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A4352" w14:textId="03FE5892" w:rsidR="00476B60" w:rsidRPr="00EF03CE" w:rsidRDefault="00115998" w:rsidP="0052292D">
      <w:pPr>
        <w:spacing w:after="0" w:line="240" w:lineRule="auto"/>
        <w:jc w:val="right"/>
        <w:rPr>
          <w:rFonts w:ascii="Times New Roman" w:eastAsia="Calibri" w:hAnsi="Times New Roman" w:cs="Times New Roman"/>
          <w:b/>
          <w:sz w:val="28"/>
          <w:szCs w:val="28"/>
        </w:rPr>
      </w:pPr>
      <w:r w:rsidRPr="00EF03CE">
        <w:rPr>
          <w:rFonts w:ascii="Times New Roman" w:hAnsi="Times New Roman" w:cs="Times New Roman"/>
          <w:b/>
          <w:bCs/>
          <w:sz w:val="28"/>
          <w:szCs w:val="28"/>
        </w:rPr>
        <w:t xml:space="preserve">                                                                                                </w:t>
      </w:r>
      <w:r w:rsidR="00EF03CE">
        <w:rPr>
          <w:rFonts w:ascii="Times New Roman" w:hAnsi="Times New Roman" w:cs="Times New Roman"/>
          <w:b/>
          <w:bCs/>
          <w:sz w:val="28"/>
          <w:szCs w:val="28"/>
        </w:rPr>
        <w:t xml:space="preserve">                    </w:t>
      </w:r>
      <w:r w:rsidRPr="00EF03CE">
        <w:rPr>
          <w:rFonts w:ascii="Times New Roman" w:hAnsi="Times New Roman" w:cs="Times New Roman"/>
          <w:b/>
          <w:bCs/>
          <w:sz w:val="28"/>
          <w:szCs w:val="28"/>
        </w:rPr>
        <w:t xml:space="preserve">        </w:t>
      </w:r>
      <w:r w:rsidR="0052292D">
        <w:rPr>
          <w:rFonts w:ascii="Times New Roman" w:hAnsi="Times New Roman" w:cs="Times New Roman"/>
          <w:b/>
          <w:bCs/>
          <w:sz w:val="28"/>
          <w:szCs w:val="28"/>
        </w:rPr>
        <w:t xml:space="preserve"> </w:t>
      </w:r>
      <w:r w:rsidR="00EF03CE" w:rsidRPr="00EF03CE">
        <w:rPr>
          <w:rFonts w:ascii="Times New Roman" w:eastAsia="Calibri" w:hAnsi="Times New Roman" w:cs="Times New Roman"/>
          <w:b/>
          <w:sz w:val="28"/>
          <w:szCs w:val="28"/>
        </w:rPr>
        <w:t>ПРОЕКТ</w:t>
      </w:r>
    </w:p>
    <w:p w14:paraId="0605796F" w14:textId="77777777" w:rsidR="00476B60" w:rsidRDefault="00476B60" w:rsidP="00476B60">
      <w:pPr>
        <w:spacing w:after="0" w:line="240" w:lineRule="auto"/>
        <w:jc w:val="right"/>
        <w:rPr>
          <w:rFonts w:ascii="Times New Roman" w:eastAsia="Calibri" w:hAnsi="Times New Roman" w:cs="Times New Roman"/>
          <w:b/>
          <w:sz w:val="28"/>
          <w:szCs w:val="28"/>
        </w:rPr>
      </w:pPr>
    </w:p>
    <w:p w14:paraId="1B10463B" w14:textId="77777777" w:rsidR="005F599A" w:rsidRDefault="005F599A" w:rsidP="00476B60">
      <w:pPr>
        <w:spacing w:after="0" w:line="240" w:lineRule="auto"/>
        <w:jc w:val="center"/>
        <w:rPr>
          <w:rFonts w:ascii="Times New Roman" w:eastAsia="Calibri" w:hAnsi="Times New Roman" w:cs="Times New Roman"/>
          <w:b/>
          <w:sz w:val="28"/>
          <w:szCs w:val="28"/>
        </w:rPr>
      </w:pPr>
    </w:p>
    <w:p w14:paraId="5A631408" w14:textId="77777777" w:rsidR="00EF03CE" w:rsidRDefault="00EF03CE" w:rsidP="00476B60">
      <w:pPr>
        <w:spacing w:after="0" w:line="240" w:lineRule="auto"/>
        <w:jc w:val="center"/>
        <w:rPr>
          <w:rFonts w:ascii="Times New Roman" w:eastAsia="Calibri" w:hAnsi="Times New Roman" w:cs="Times New Roman"/>
          <w:b/>
          <w:sz w:val="28"/>
          <w:szCs w:val="28"/>
        </w:rPr>
      </w:pPr>
    </w:p>
    <w:p w14:paraId="26046581" w14:textId="77777777" w:rsidR="00EF03CE" w:rsidRDefault="00EF03CE" w:rsidP="00476B60">
      <w:pPr>
        <w:spacing w:after="0" w:line="240" w:lineRule="auto"/>
        <w:jc w:val="center"/>
        <w:rPr>
          <w:rFonts w:ascii="Times New Roman" w:eastAsia="Calibri" w:hAnsi="Times New Roman" w:cs="Times New Roman"/>
          <w:b/>
          <w:sz w:val="28"/>
          <w:szCs w:val="28"/>
        </w:rPr>
      </w:pPr>
    </w:p>
    <w:p w14:paraId="11B6BD3D" w14:textId="77777777" w:rsidR="00EF03CE" w:rsidRDefault="00EF03CE" w:rsidP="00476B60">
      <w:pPr>
        <w:spacing w:after="0" w:line="240" w:lineRule="auto"/>
        <w:jc w:val="center"/>
        <w:rPr>
          <w:rFonts w:ascii="Times New Roman" w:eastAsia="Calibri" w:hAnsi="Times New Roman" w:cs="Times New Roman"/>
          <w:b/>
          <w:sz w:val="28"/>
          <w:szCs w:val="28"/>
        </w:rPr>
      </w:pPr>
    </w:p>
    <w:p w14:paraId="2A86898E" w14:textId="77777777" w:rsidR="00EF03CE" w:rsidRDefault="00EF03CE" w:rsidP="00476B60">
      <w:pPr>
        <w:spacing w:after="0" w:line="240" w:lineRule="auto"/>
        <w:jc w:val="center"/>
        <w:rPr>
          <w:rFonts w:ascii="Times New Roman" w:eastAsia="Calibri" w:hAnsi="Times New Roman" w:cs="Times New Roman"/>
          <w:b/>
          <w:sz w:val="28"/>
          <w:szCs w:val="28"/>
        </w:rPr>
      </w:pPr>
    </w:p>
    <w:p w14:paraId="0657CF80" w14:textId="77777777" w:rsidR="00EF03CE" w:rsidRDefault="00EF03CE" w:rsidP="00476B60">
      <w:pPr>
        <w:spacing w:after="0" w:line="240" w:lineRule="auto"/>
        <w:jc w:val="center"/>
        <w:rPr>
          <w:rFonts w:ascii="Times New Roman" w:eastAsia="Calibri" w:hAnsi="Times New Roman" w:cs="Times New Roman"/>
          <w:b/>
          <w:sz w:val="28"/>
          <w:szCs w:val="28"/>
        </w:rPr>
      </w:pPr>
    </w:p>
    <w:p w14:paraId="71C01CD7" w14:textId="77777777" w:rsidR="00EF03CE" w:rsidRDefault="00EF03CE" w:rsidP="00476B60">
      <w:pPr>
        <w:spacing w:after="0" w:line="240" w:lineRule="auto"/>
        <w:jc w:val="center"/>
        <w:rPr>
          <w:rFonts w:ascii="Times New Roman" w:eastAsia="Calibri" w:hAnsi="Times New Roman" w:cs="Times New Roman"/>
          <w:b/>
          <w:sz w:val="28"/>
          <w:szCs w:val="28"/>
        </w:rPr>
      </w:pPr>
    </w:p>
    <w:p w14:paraId="721F5EE9" w14:textId="77777777" w:rsidR="00EF03CE" w:rsidRDefault="00EF03CE" w:rsidP="00476B60">
      <w:pPr>
        <w:spacing w:after="0" w:line="240" w:lineRule="auto"/>
        <w:jc w:val="center"/>
        <w:rPr>
          <w:rFonts w:ascii="Times New Roman" w:eastAsia="Calibri" w:hAnsi="Times New Roman" w:cs="Times New Roman"/>
          <w:b/>
          <w:sz w:val="28"/>
          <w:szCs w:val="28"/>
        </w:rPr>
      </w:pPr>
    </w:p>
    <w:p w14:paraId="388905C2" w14:textId="77777777" w:rsidR="00EF03CE" w:rsidRDefault="00EF03CE" w:rsidP="00476B60">
      <w:pPr>
        <w:spacing w:after="0" w:line="240" w:lineRule="auto"/>
        <w:jc w:val="cente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10421"/>
      </w:tblGrid>
      <w:tr w:rsidR="005F599A" w:rsidRPr="00175309" w14:paraId="1B0723DF" w14:textId="77777777" w:rsidTr="00175309">
        <w:trPr>
          <w:trHeight w:val="192"/>
        </w:trPr>
        <w:tc>
          <w:tcPr>
            <w:tcW w:w="10421" w:type="dxa"/>
            <w:tcBorders>
              <w:top w:val="nil"/>
              <w:left w:val="nil"/>
              <w:bottom w:val="nil"/>
              <w:right w:val="nil"/>
            </w:tcBorders>
          </w:tcPr>
          <w:p w14:paraId="7BAEB9B7" w14:textId="489A463C" w:rsidR="005F599A" w:rsidRPr="00175309" w:rsidRDefault="005F599A" w:rsidP="00F700F4">
            <w:pPr>
              <w:jc w:val="center"/>
              <w:rPr>
                <w:b/>
                <w:sz w:val="28"/>
                <w:szCs w:val="28"/>
              </w:rPr>
            </w:pPr>
            <w:r w:rsidRPr="00175309">
              <w:rPr>
                <w:b/>
                <w:sz w:val="28"/>
                <w:szCs w:val="28"/>
              </w:rPr>
              <w:t xml:space="preserve">Об исполнении бюджета городского поселения </w:t>
            </w:r>
            <w:r w:rsidR="00EF03CE" w:rsidRPr="00175309">
              <w:rPr>
                <w:b/>
                <w:sz w:val="28"/>
                <w:szCs w:val="28"/>
              </w:rPr>
              <w:t>З</w:t>
            </w:r>
            <w:r w:rsidRPr="00175309">
              <w:rPr>
                <w:b/>
                <w:sz w:val="28"/>
                <w:szCs w:val="28"/>
              </w:rPr>
              <w:t>аречье</w:t>
            </w:r>
            <w:r w:rsidR="00EF03CE" w:rsidRPr="00175309">
              <w:rPr>
                <w:b/>
                <w:sz w:val="28"/>
                <w:szCs w:val="28"/>
              </w:rPr>
              <w:t xml:space="preserve"> Одинцовского муниципального района</w:t>
            </w:r>
            <w:r w:rsidR="0052292D" w:rsidRPr="00175309">
              <w:rPr>
                <w:b/>
                <w:sz w:val="28"/>
                <w:szCs w:val="28"/>
              </w:rPr>
              <w:t xml:space="preserve"> Московской области</w:t>
            </w:r>
            <w:r w:rsidR="00EF03CE" w:rsidRPr="00175309">
              <w:rPr>
                <w:b/>
                <w:sz w:val="28"/>
                <w:szCs w:val="28"/>
              </w:rPr>
              <w:t xml:space="preserve"> </w:t>
            </w:r>
            <w:r w:rsidRPr="00175309">
              <w:rPr>
                <w:b/>
                <w:sz w:val="28"/>
                <w:szCs w:val="28"/>
              </w:rPr>
              <w:t>за 201</w:t>
            </w:r>
            <w:r w:rsidR="00177C6B" w:rsidRPr="00175309">
              <w:rPr>
                <w:b/>
                <w:sz w:val="28"/>
                <w:szCs w:val="28"/>
              </w:rPr>
              <w:t>9</w:t>
            </w:r>
            <w:r w:rsidRPr="00175309">
              <w:rPr>
                <w:b/>
                <w:sz w:val="28"/>
                <w:szCs w:val="28"/>
              </w:rPr>
              <w:t xml:space="preserve"> </w:t>
            </w:r>
            <w:r w:rsidR="00EF03CE" w:rsidRPr="00175309">
              <w:rPr>
                <w:b/>
                <w:sz w:val="28"/>
                <w:szCs w:val="28"/>
              </w:rPr>
              <w:t>г</w:t>
            </w:r>
            <w:r w:rsidRPr="00175309">
              <w:rPr>
                <w:b/>
                <w:sz w:val="28"/>
                <w:szCs w:val="28"/>
              </w:rPr>
              <w:t>од</w:t>
            </w:r>
          </w:p>
          <w:p w14:paraId="7917A44D" w14:textId="77777777" w:rsidR="005F599A" w:rsidRPr="00175309" w:rsidRDefault="005F599A" w:rsidP="00EF03CE">
            <w:pPr>
              <w:jc w:val="center"/>
              <w:rPr>
                <w:rFonts w:eastAsia="Calibri"/>
                <w:b/>
                <w:sz w:val="28"/>
                <w:szCs w:val="28"/>
              </w:rPr>
            </w:pPr>
          </w:p>
        </w:tc>
      </w:tr>
    </w:tbl>
    <w:p w14:paraId="4BF7C3EC" w14:textId="77777777" w:rsidR="00175309" w:rsidRPr="00175309" w:rsidRDefault="00175309" w:rsidP="00175309">
      <w:pPr>
        <w:spacing w:after="0" w:line="240" w:lineRule="auto"/>
        <w:ind w:firstLine="709"/>
        <w:jc w:val="both"/>
        <w:rPr>
          <w:rFonts w:ascii="Times New Roman" w:eastAsia="Times New Roman" w:hAnsi="Times New Roman" w:cs="Times New Roman"/>
          <w:sz w:val="28"/>
          <w:szCs w:val="28"/>
          <w:lang w:eastAsia="ru-RU"/>
        </w:rPr>
      </w:pPr>
      <w:r w:rsidRPr="00175309">
        <w:rPr>
          <w:rFonts w:ascii="Times New Roman" w:eastAsia="Times New Roman" w:hAnsi="Times New Roman" w:cs="Times New Roman"/>
          <w:sz w:val="28"/>
          <w:szCs w:val="28"/>
          <w:lang w:eastAsia="ru-RU"/>
        </w:rPr>
        <w:t>Заслушав и обсудив итоги исполнения бюджета городского поселения Заречье Одинцовского муниципального района Московской области за 2019 год, Совет депутатов Одинцовского городского округа Московской области отмечает, что бюджет городского поселения Заречье Одинцовского муниципального района Московской области за 2019 год по доходам исполнен на 101,1 процента (приложение № 1).</w:t>
      </w:r>
    </w:p>
    <w:p w14:paraId="7B242473" w14:textId="77777777" w:rsidR="00175309" w:rsidRPr="00175309" w:rsidRDefault="00175309" w:rsidP="00175309">
      <w:pPr>
        <w:spacing w:after="0" w:line="240" w:lineRule="auto"/>
        <w:ind w:firstLine="709"/>
        <w:jc w:val="both"/>
        <w:rPr>
          <w:rFonts w:ascii="Times New Roman" w:eastAsia="Times New Roman" w:hAnsi="Times New Roman" w:cs="Times New Roman"/>
          <w:sz w:val="28"/>
          <w:szCs w:val="28"/>
          <w:lang w:eastAsia="ru-RU"/>
        </w:rPr>
      </w:pPr>
      <w:r w:rsidRPr="00175309">
        <w:rPr>
          <w:rFonts w:ascii="Times New Roman" w:eastAsia="Times New Roman" w:hAnsi="Times New Roman" w:cs="Times New Roman"/>
          <w:sz w:val="28"/>
          <w:szCs w:val="28"/>
          <w:lang w:eastAsia="ru-RU"/>
        </w:rPr>
        <w:t>При уточненном плане доходов 2019 года в сумме 223 134,40022 тыс. руб. (с учетом субвенций, субсидий, иных межбюджетных трансфертов) фактически поступило в бюджет 225 497,96232 тыс. руб.</w:t>
      </w:r>
    </w:p>
    <w:p w14:paraId="34974950" w14:textId="77777777" w:rsidR="00175309" w:rsidRPr="00175309" w:rsidRDefault="00175309" w:rsidP="00175309">
      <w:pPr>
        <w:spacing w:after="0" w:line="240" w:lineRule="auto"/>
        <w:ind w:firstLine="709"/>
        <w:jc w:val="both"/>
        <w:rPr>
          <w:rFonts w:ascii="Times New Roman" w:eastAsia="Times New Roman" w:hAnsi="Times New Roman" w:cs="Times New Roman"/>
          <w:sz w:val="28"/>
          <w:szCs w:val="28"/>
          <w:lang w:eastAsia="ru-RU"/>
        </w:rPr>
      </w:pPr>
      <w:r w:rsidRPr="00175309">
        <w:rPr>
          <w:rFonts w:ascii="Times New Roman" w:eastAsia="Times New Roman" w:hAnsi="Times New Roman" w:cs="Times New Roman"/>
          <w:sz w:val="28"/>
          <w:szCs w:val="28"/>
          <w:lang w:eastAsia="ru-RU"/>
        </w:rPr>
        <w:t>Плановые показатели по налоговым и неналоговым доходам выполнены на 101,2 процента. При плане 2019 года 210 919,00000 тыс. руб. фактически поступило 213 450,20468 тыс. руб., сверх плана получено в доход бюджета поселения 2 531,20468 тыс. руб.</w:t>
      </w:r>
    </w:p>
    <w:p w14:paraId="2AE44D5E" w14:textId="77777777" w:rsidR="00175309" w:rsidRPr="00175309" w:rsidRDefault="00175309" w:rsidP="00175309">
      <w:pPr>
        <w:spacing w:after="0" w:line="240" w:lineRule="auto"/>
        <w:ind w:firstLine="709"/>
        <w:jc w:val="both"/>
        <w:rPr>
          <w:rFonts w:ascii="Times New Roman" w:eastAsia="Times New Roman" w:hAnsi="Times New Roman" w:cs="Times New Roman"/>
          <w:sz w:val="28"/>
          <w:szCs w:val="28"/>
          <w:lang w:eastAsia="ru-RU"/>
        </w:rPr>
      </w:pPr>
      <w:r w:rsidRPr="00175309">
        <w:rPr>
          <w:rFonts w:ascii="Times New Roman" w:eastAsia="Times New Roman" w:hAnsi="Times New Roman" w:cs="Times New Roman"/>
          <w:sz w:val="28"/>
          <w:szCs w:val="28"/>
          <w:lang w:eastAsia="ru-RU"/>
        </w:rPr>
        <w:t>План безвозмездных поступлений исполнен в 2019 году на 98,6 процента. При плане в сумме 12 215,40022 тыс. руб. фактически поступило в бюджет поселения 12 047,75764 тыс. руб.</w:t>
      </w:r>
    </w:p>
    <w:p w14:paraId="1378D7AF" w14:textId="77777777" w:rsidR="00175309" w:rsidRPr="00175309" w:rsidRDefault="00175309" w:rsidP="00175309">
      <w:pPr>
        <w:spacing w:after="0" w:line="240" w:lineRule="auto"/>
        <w:ind w:firstLine="709"/>
        <w:jc w:val="both"/>
        <w:rPr>
          <w:rFonts w:ascii="Times New Roman" w:eastAsia="Times New Roman" w:hAnsi="Times New Roman" w:cs="Times New Roman"/>
          <w:sz w:val="28"/>
          <w:szCs w:val="28"/>
          <w:lang w:eastAsia="ru-RU"/>
        </w:rPr>
      </w:pPr>
      <w:r w:rsidRPr="00175309">
        <w:rPr>
          <w:rFonts w:ascii="Times New Roman" w:eastAsia="Times New Roman" w:hAnsi="Times New Roman" w:cs="Times New Roman"/>
          <w:sz w:val="28"/>
          <w:szCs w:val="28"/>
          <w:lang w:eastAsia="ru-RU"/>
        </w:rPr>
        <w:t>Недополучено в бюджет   безвозмездных поступлений в сумме 167,64258 тыс. руб., из них средства из других бюджетов бюджетной системы Российской Федерации поступили на 167,64258 тыс. руб. меньше запланированной суммы, в том числе:</w:t>
      </w:r>
    </w:p>
    <w:p w14:paraId="1DF70175" w14:textId="77777777" w:rsidR="00175309" w:rsidRPr="00175309" w:rsidRDefault="00175309" w:rsidP="00175309">
      <w:pPr>
        <w:spacing w:after="0" w:line="240" w:lineRule="auto"/>
        <w:ind w:firstLine="709"/>
        <w:jc w:val="both"/>
        <w:rPr>
          <w:rFonts w:ascii="Times New Roman" w:eastAsia="Times New Roman" w:hAnsi="Times New Roman" w:cs="Times New Roman"/>
          <w:sz w:val="28"/>
          <w:szCs w:val="28"/>
          <w:lang w:eastAsia="ru-RU"/>
        </w:rPr>
      </w:pPr>
      <w:r w:rsidRPr="00175309">
        <w:rPr>
          <w:rFonts w:ascii="Times New Roman" w:eastAsia="Times New Roman" w:hAnsi="Times New Roman" w:cs="Times New Roman"/>
          <w:sz w:val="28"/>
          <w:szCs w:val="28"/>
          <w:lang w:eastAsia="ru-RU"/>
        </w:rPr>
        <w:t>-субвенции - на 167,63274 тыс. руб.;</w:t>
      </w:r>
    </w:p>
    <w:p w14:paraId="27FFB7C7" w14:textId="183A11B5" w:rsidR="00175309" w:rsidRDefault="00175309" w:rsidP="00175309">
      <w:pPr>
        <w:spacing w:after="0" w:line="240" w:lineRule="auto"/>
        <w:ind w:firstLine="709"/>
        <w:jc w:val="both"/>
        <w:rPr>
          <w:rFonts w:ascii="Times New Roman" w:eastAsia="Times New Roman" w:hAnsi="Times New Roman" w:cs="Times New Roman"/>
          <w:sz w:val="28"/>
          <w:szCs w:val="28"/>
          <w:lang w:eastAsia="ru-RU"/>
        </w:rPr>
      </w:pPr>
      <w:r w:rsidRPr="00175309">
        <w:rPr>
          <w:rFonts w:ascii="Times New Roman" w:eastAsia="Times New Roman" w:hAnsi="Times New Roman" w:cs="Times New Roman"/>
          <w:sz w:val="28"/>
          <w:szCs w:val="28"/>
          <w:lang w:eastAsia="ru-RU"/>
        </w:rPr>
        <w:t>-иные межбюджетные трансферты</w:t>
      </w:r>
      <w:r>
        <w:rPr>
          <w:rFonts w:ascii="Times New Roman" w:eastAsia="Times New Roman" w:hAnsi="Times New Roman" w:cs="Times New Roman"/>
          <w:sz w:val="28"/>
          <w:szCs w:val="28"/>
          <w:lang w:eastAsia="ru-RU"/>
        </w:rPr>
        <w:t xml:space="preserve"> </w:t>
      </w:r>
      <w:r w:rsidRPr="00175309">
        <w:rPr>
          <w:rFonts w:ascii="Times New Roman" w:eastAsia="Times New Roman" w:hAnsi="Times New Roman" w:cs="Times New Roman"/>
          <w:sz w:val="28"/>
          <w:szCs w:val="28"/>
          <w:lang w:eastAsia="ru-RU"/>
        </w:rPr>
        <w:t>- на 0,00984 тыс. руб.</w:t>
      </w:r>
    </w:p>
    <w:p w14:paraId="5AF0DBC0" w14:textId="044CBE9F" w:rsidR="005F599A" w:rsidRPr="005F599A" w:rsidRDefault="005F599A" w:rsidP="000A329B">
      <w:pPr>
        <w:spacing w:after="0" w:line="240" w:lineRule="auto"/>
        <w:ind w:firstLine="709"/>
        <w:jc w:val="both"/>
        <w:rPr>
          <w:rFonts w:ascii="Times New Roman" w:eastAsia="Times New Roman" w:hAnsi="Times New Roman" w:cs="Times New Roman"/>
          <w:sz w:val="28"/>
          <w:szCs w:val="28"/>
          <w:lang w:eastAsia="ru-RU"/>
        </w:rPr>
      </w:pPr>
      <w:r w:rsidRPr="000A329B">
        <w:rPr>
          <w:rFonts w:ascii="Times New Roman" w:eastAsia="Times New Roman" w:hAnsi="Times New Roman" w:cs="Times New Roman"/>
          <w:sz w:val="28"/>
          <w:szCs w:val="28"/>
          <w:lang w:eastAsia="ru-RU"/>
        </w:rPr>
        <w:t>Бюджет</w:t>
      </w:r>
      <w:r w:rsidR="000A329B" w:rsidRPr="000A329B">
        <w:rPr>
          <w:rFonts w:ascii="Times New Roman" w:eastAsia="Times New Roman" w:hAnsi="Times New Roman" w:cs="Times New Roman"/>
          <w:sz w:val="28"/>
          <w:szCs w:val="28"/>
          <w:lang w:eastAsia="ru-RU"/>
        </w:rPr>
        <w:t xml:space="preserve"> </w:t>
      </w:r>
      <w:r w:rsidR="00144FDB">
        <w:rPr>
          <w:rFonts w:ascii="Times New Roman" w:eastAsia="Times New Roman" w:hAnsi="Times New Roman" w:cs="Times New Roman"/>
          <w:sz w:val="28"/>
          <w:szCs w:val="28"/>
          <w:lang w:eastAsia="ru-RU"/>
        </w:rPr>
        <w:t xml:space="preserve">  </w:t>
      </w:r>
      <w:r w:rsidRPr="005F599A">
        <w:rPr>
          <w:rFonts w:ascii="Times New Roman" w:eastAsia="Times New Roman" w:hAnsi="Times New Roman" w:cs="Times New Roman"/>
          <w:sz w:val="28"/>
          <w:szCs w:val="28"/>
          <w:lang w:eastAsia="ru-RU"/>
        </w:rPr>
        <w:t>г</w:t>
      </w:r>
      <w:r w:rsidR="000A329B">
        <w:rPr>
          <w:rFonts w:ascii="Times New Roman" w:eastAsia="Times New Roman" w:hAnsi="Times New Roman" w:cs="Times New Roman"/>
          <w:sz w:val="28"/>
          <w:szCs w:val="28"/>
          <w:lang w:eastAsia="ru-RU"/>
        </w:rPr>
        <w:t>ородского</w:t>
      </w:r>
      <w:r w:rsidR="00144FDB">
        <w:rPr>
          <w:rFonts w:ascii="Times New Roman" w:eastAsia="Times New Roman" w:hAnsi="Times New Roman" w:cs="Times New Roman"/>
          <w:sz w:val="28"/>
          <w:szCs w:val="28"/>
          <w:lang w:eastAsia="ru-RU"/>
        </w:rPr>
        <w:t xml:space="preserve"> </w:t>
      </w:r>
      <w:r w:rsidR="00C00DE4">
        <w:rPr>
          <w:rFonts w:ascii="Times New Roman" w:eastAsia="Times New Roman" w:hAnsi="Times New Roman" w:cs="Times New Roman"/>
          <w:sz w:val="28"/>
          <w:szCs w:val="28"/>
          <w:lang w:eastAsia="ru-RU"/>
        </w:rPr>
        <w:t xml:space="preserve"> </w:t>
      </w:r>
      <w:r w:rsidR="00144FDB">
        <w:rPr>
          <w:rFonts w:ascii="Times New Roman" w:eastAsia="Times New Roman" w:hAnsi="Times New Roman" w:cs="Times New Roman"/>
          <w:sz w:val="28"/>
          <w:szCs w:val="28"/>
          <w:lang w:eastAsia="ru-RU"/>
        </w:rPr>
        <w:t xml:space="preserve"> </w:t>
      </w:r>
      <w:r w:rsidRPr="005F599A">
        <w:rPr>
          <w:rFonts w:ascii="Times New Roman" w:eastAsia="Times New Roman" w:hAnsi="Times New Roman" w:cs="Times New Roman"/>
          <w:sz w:val="28"/>
          <w:szCs w:val="28"/>
          <w:lang w:eastAsia="ru-RU"/>
        </w:rPr>
        <w:t>поселения Заречье по расходам за 201</w:t>
      </w:r>
      <w:r w:rsidR="00A42992">
        <w:rPr>
          <w:rFonts w:ascii="Times New Roman" w:eastAsia="Times New Roman" w:hAnsi="Times New Roman" w:cs="Times New Roman"/>
          <w:sz w:val="28"/>
          <w:szCs w:val="28"/>
          <w:lang w:eastAsia="ru-RU"/>
        </w:rPr>
        <w:t>9</w:t>
      </w:r>
      <w:r w:rsidRPr="005F599A">
        <w:rPr>
          <w:rFonts w:ascii="Times New Roman" w:eastAsia="Times New Roman" w:hAnsi="Times New Roman" w:cs="Times New Roman"/>
          <w:sz w:val="28"/>
          <w:szCs w:val="28"/>
          <w:lang w:eastAsia="ru-RU"/>
        </w:rPr>
        <w:t xml:space="preserve"> год </w:t>
      </w:r>
      <w:r w:rsidR="004328CF">
        <w:rPr>
          <w:rFonts w:ascii="Times New Roman" w:eastAsia="Times New Roman" w:hAnsi="Times New Roman" w:cs="Times New Roman"/>
          <w:sz w:val="28"/>
          <w:szCs w:val="28"/>
          <w:lang w:eastAsia="ru-RU"/>
        </w:rPr>
        <w:t xml:space="preserve">в целом </w:t>
      </w:r>
      <w:r w:rsidRPr="005F599A">
        <w:rPr>
          <w:rFonts w:ascii="Times New Roman" w:eastAsia="Times New Roman" w:hAnsi="Times New Roman" w:cs="Times New Roman"/>
          <w:sz w:val="28"/>
          <w:szCs w:val="28"/>
          <w:lang w:eastAsia="ru-RU"/>
        </w:rPr>
        <w:t>исполнен на 9</w:t>
      </w:r>
      <w:r w:rsidR="00A42992">
        <w:rPr>
          <w:rFonts w:ascii="Times New Roman" w:eastAsia="Times New Roman" w:hAnsi="Times New Roman" w:cs="Times New Roman"/>
          <w:sz w:val="28"/>
          <w:szCs w:val="28"/>
          <w:lang w:eastAsia="ru-RU"/>
        </w:rPr>
        <w:t>8,4</w:t>
      </w:r>
      <w:r w:rsidR="004328CF">
        <w:rPr>
          <w:rFonts w:ascii="Times New Roman" w:eastAsia="Times New Roman" w:hAnsi="Times New Roman" w:cs="Times New Roman"/>
          <w:sz w:val="28"/>
          <w:szCs w:val="28"/>
          <w:lang w:eastAsia="ru-RU"/>
        </w:rPr>
        <w:t xml:space="preserve"> процента (приложения №№ 2, 3, 4).</w:t>
      </w:r>
    </w:p>
    <w:p w14:paraId="652B4344" w14:textId="3991FC80" w:rsidR="005F599A" w:rsidRPr="005F599A" w:rsidRDefault="00BE0D83" w:rsidP="005F599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уточненном плане расходов </w:t>
      </w:r>
      <w:r w:rsidR="005F599A" w:rsidRPr="005F599A">
        <w:rPr>
          <w:rFonts w:ascii="Times New Roman" w:eastAsia="Times New Roman" w:hAnsi="Times New Roman" w:cs="Times New Roman"/>
          <w:sz w:val="28"/>
          <w:szCs w:val="28"/>
          <w:lang w:eastAsia="ru-RU"/>
        </w:rPr>
        <w:t>201</w:t>
      </w:r>
      <w:r w:rsidR="00C46992">
        <w:rPr>
          <w:rFonts w:ascii="Times New Roman" w:eastAsia="Times New Roman" w:hAnsi="Times New Roman" w:cs="Times New Roman"/>
          <w:sz w:val="28"/>
          <w:szCs w:val="28"/>
          <w:lang w:eastAsia="ru-RU"/>
        </w:rPr>
        <w:t>9</w:t>
      </w:r>
      <w:r w:rsidR="005F599A" w:rsidRPr="005F599A">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а</w:t>
      </w:r>
      <w:r w:rsidR="005F599A" w:rsidRPr="005F599A">
        <w:rPr>
          <w:rFonts w:ascii="Times New Roman" w:eastAsia="Times New Roman" w:hAnsi="Times New Roman" w:cs="Times New Roman"/>
          <w:sz w:val="28"/>
          <w:szCs w:val="28"/>
          <w:lang w:eastAsia="ru-RU"/>
        </w:rPr>
        <w:t xml:space="preserve"> (с учетом субвенций, субсидий, иных межбюджетных трансфертов) в сумме </w:t>
      </w:r>
      <w:r w:rsidR="00AF3131">
        <w:rPr>
          <w:rFonts w:ascii="Times New Roman" w:eastAsia="Times New Roman" w:hAnsi="Times New Roman" w:cs="Times New Roman"/>
          <w:sz w:val="28"/>
          <w:szCs w:val="28"/>
          <w:lang w:eastAsia="ru-RU"/>
        </w:rPr>
        <w:t>258 769,88353</w:t>
      </w:r>
      <w:r w:rsidR="005F599A" w:rsidRPr="005F599A">
        <w:rPr>
          <w:rFonts w:ascii="Times New Roman" w:eastAsia="Times New Roman" w:hAnsi="Times New Roman" w:cs="Times New Roman"/>
          <w:sz w:val="28"/>
          <w:szCs w:val="28"/>
          <w:lang w:eastAsia="ru-RU"/>
        </w:rPr>
        <w:t xml:space="preserve"> тыс. руб</w:t>
      </w:r>
      <w:r w:rsidR="00181A43">
        <w:rPr>
          <w:rFonts w:ascii="Times New Roman" w:eastAsia="Times New Roman" w:hAnsi="Times New Roman" w:cs="Times New Roman"/>
          <w:sz w:val="28"/>
          <w:szCs w:val="28"/>
          <w:lang w:eastAsia="ru-RU"/>
        </w:rPr>
        <w:t>.</w:t>
      </w:r>
      <w:r w:rsidR="005F599A" w:rsidRPr="005F599A">
        <w:rPr>
          <w:rFonts w:ascii="Times New Roman" w:eastAsia="Times New Roman" w:hAnsi="Times New Roman" w:cs="Times New Roman"/>
          <w:sz w:val="28"/>
          <w:szCs w:val="28"/>
          <w:lang w:eastAsia="ru-RU"/>
        </w:rPr>
        <w:t xml:space="preserve">, фактически </w:t>
      </w:r>
      <w:r>
        <w:rPr>
          <w:rFonts w:ascii="Times New Roman" w:eastAsia="Times New Roman" w:hAnsi="Times New Roman" w:cs="Times New Roman"/>
          <w:sz w:val="28"/>
          <w:szCs w:val="28"/>
          <w:lang w:eastAsia="ru-RU"/>
        </w:rPr>
        <w:t>освоено</w:t>
      </w:r>
      <w:r w:rsidR="005F599A" w:rsidRPr="005F599A">
        <w:rPr>
          <w:rFonts w:ascii="Times New Roman" w:eastAsia="Times New Roman" w:hAnsi="Times New Roman" w:cs="Times New Roman"/>
          <w:sz w:val="28"/>
          <w:szCs w:val="28"/>
          <w:lang w:eastAsia="ru-RU"/>
        </w:rPr>
        <w:t xml:space="preserve"> </w:t>
      </w:r>
      <w:r w:rsidR="00AF3131">
        <w:rPr>
          <w:rFonts w:ascii="Times New Roman" w:eastAsia="Times New Roman" w:hAnsi="Times New Roman" w:cs="Times New Roman"/>
          <w:sz w:val="28"/>
          <w:szCs w:val="28"/>
          <w:lang w:eastAsia="ru-RU"/>
        </w:rPr>
        <w:t>254 723,16661</w:t>
      </w:r>
      <w:r w:rsidR="005F599A" w:rsidRPr="005F599A">
        <w:rPr>
          <w:rFonts w:ascii="Times New Roman" w:eastAsia="Times New Roman" w:hAnsi="Times New Roman" w:cs="Times New Roman"/>
          <w:sz w:val="28"/>
          <w:szCs w:val="28"/>
          <w:lang w:eastAsia="ru-RU"/>
        </w:rPr>
        <w:t xml:space="preserve"> тыс. руб. </w:t>
      </w:r>
    </w:p>
    <w:p w14:paraId="47C084D5" w14:textId="06F2D93F" w:rsidR="005F599A" w:rsidRDefault="005F599A" w:rsidP="005F599A">
      <w:pPr>
        <w:spacing w:after="0" w:line="240" w:lineRule="auto"/>
        <w:ind w:firstLine="709"/>
        <w:jc w:val="both"/>
        <w:rPr>
          <w:rFonts w:ascii="Times New Roman" w:eastAsia="Times New Roman" w:hAnsi="Times New Roman" w:cs="Times New Roman"/>
          <w:sz w:val="28"/>
          <w:szCs w:val="28"/>
          <w:lang w:eastAsia="ru-RU"/>
        </w:rPr>
      </w:pPr>
      <w:r w:rsidRPr="005F599A">
        <w:rPr>
          <w:rFonts w:ascii="Times New Roman" w:eastAsia="Times New Roman" w:hAnsi="Times New Roman" w:cs="Times New Roman"/>
          <w:sz w:val="28"/>
          <w:szCs w:val="28"/>
          <w:lang w:eastAsia="ru-RU"/>
        </w:rPr>
        <w:t xml:space="preserve">Сумма неосвоенных средств составила </w:t>
      </w:r>
      <w:r w:rsidR="00C46992">
        <w:rPr>
          <w:rFonts w:ascii="Times New Roman" w:eastAsia="Times New Roman" w:hAnsi="Times New Roman" w:cs="Times New Roman"/>
          <w:sz w:val="28"/>
          <w:szCs w:val="28"/>
          <w:lang w:eastAsia="ru-RU"/>
        </w:rPr>
        <w:t>4 046,71692</w:t>
      </w:r>
      <w:r w:rsidRPr="005F599A">
        <w:rPr>
          <w:rFonts w:ascii="Times New Roman" w:eastAsia="Times New Roman" w:hAnsi="Times New Roman" w:cs="Times New Roman"/>
          <w:sz w:val="28"/>
          <w:szCs w:val="28"/>
          <w:lang w:eastAsia="ru-RU"/>
        </w:rPr>
        <w:t xml:space="preserve"> тыс. руб</w:t>
      </w:r>
      <w:r w:rsidR="00181A43">
        <w:rPr>
          <w:rFonts w:ascii="Times New Roman" w:eastAsia="Times New Roman" w:hAnsi="Times New Roman" w:cs="Times New Roman"/>
          <w:sz w:val="28"/>
          <w:szCs w:val="28"/>
          <w:lang w:eastAsia="ru-RU"/>
        </w:rPr>
        <w:t>.</w:t>
      </w:r>
      <w:r w:rsidR="00BE0D83">
        <w:rPr>
          <w:rFonts w:ascii="Times New Roman" w:eastAsia="Times New Roman" w:hAnsi="Times New Roman" w:cs="Times New Roman"/>
          <w:sz w:val="28"/>
          <w:szCs w:val="28"/>
          <w:lang w:eastAsia="ru-RU"/>
        </w:rPr>
        <w:t>, в том числе</w:t>
      </w:r>
      <w:r w:rsidRPr="005F599A">
        <w:rPr>
          <w:rFonts w:ascii="Times New Roman" w:eastAsia="Times New Roman" w:hAnsi="Times New Roman" w:cs="Times New Roman"/>
          <w:sz w:val="28"/>
          <w:szCs w:val="28"/>
          <w:lang w:eastAsia="ru-RU"/>
        </w:rPr>
        <w:t>:</w:t>
      </w:r>
    </w:p>
    <w:p w14:paraId="67395184" w14:textId="639E1C97" w:rsidR="00BE0D83" w:rsidRDefault="00BE0D83" w:rsidP="00BE0D8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- 167,64258</w:t>
      </w:r>
      <w:r w:rsidR="00181A43">
        <w:rPr>
          <w:rFonts w:ascii="Times New Roman" w:eastAsia="Times New Roman" w:hAnsi="Times New Roman" w:cs="Times New Roman"/>
          <w:sz w:val="28"/>
          <w:szCs w:val="28"/>
          <w:lang w:eastAsia="ru-RU"/>
        </w:rPr>
        <w:t xml:space="preserve"> тыс. руб.</w:t>
      </w:r>
      <w:r>
        <w:rPr>
          <w:rFonts w:ascii="Times New Roman" w:eastAsia="Times New Roman" w:hAnsi="Times New Roman" w:cs="Times New Roman"/>
          <w:sz w:val="28"/>
          <w:szCs w:val="28"/>
          <w:lang w:eastAsia="ru-RU"/>
        </w:rPr>
        <w:t xml:space="preserve"> – расходы, запланированные за счет безвозмездных поступлений из других бюджетов бюджетной системы Российской Федерации;</w:t>
      </w:r>
    </w:p>
    <w:p w14:paraId="31BC4DAA" w14:textId="52B16164" w:rsidR="00BE0D83" w:rsidRDefault="00BE0D83" w:rsidP="00BE0D8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102897">
        <w:rPr>
          <w:rFonts w:ascii="Times New Roman" w:eastAsia="Times New Roman" w:hAnsi="Times New Roman" w:cs="Times New Roman"/>
          <w:sz w:val="28"/>
          <w:szCs w:val="28"/>
          <w:lang w:eastAsia="ru-RU"/>
        </w:rPr>
        <w:t xml:space="preserve">3 879,07434 </w:t>
      </w:r>
      <w:r w:rsidR="00181A43">
        <w:rPr>
          <w:rFonts w:ascii="Times New Roman" w:eastAsia="Times New Roman" w:hAnsi="Times New Roman" w:cs="Times New Roman"/>
          <w:sz w:val="28"/>
          <w:szCs w:val="28"/>
          <w:lang w:eastAsia="ru-RU"/>
        </w:rPr>
        <w:t xml:space="preserve">тыс. руб. </w:t>
      </w:r>
      <w:r w:rsidR="00102897">
        <w:rPr>
          <w:rFonts w:ascii="Times New Roman" w:eastAsia="Times New Roman" w:hAnsi="Times New Roman" w:cs="Times New Roman"/>
          <w:sz w:val="28"/>
          <w:szCs w:val="28"/>
          <w:lang w:eastAsia="ru-RU"/>
        </w:rPr>
        <w:t>– расходы, предусмотренные за счет средств бюджета городского поселения.</w:t>
      </w:r>
    </w:p>
    <w:p w14:paraId="3DA5CD99" w14:textId="282A782C" w:rsidR="00943B53" w:rsidRDefault="00943B53" w:rsidP="00943B53">
      <w:pPr>
        <w:spacing w:after="0" w:line="240" w:lineRule="auto"/>
        <w:ind w:firstLine="540"/>
        <w:contextualSpacing/>
        <w:jc w:val="both"/>
        <w:rPr>
          <w:rFonts w:ascii="Times New Roman" w:hAnsi="Times New Roman"/>
          <w:sz w:val="28"/>
          <w:szCs w:val="28"/>
        </w:rPr>
      </w:pPr>
      <w:r w:rsidRPr="00B148D4">
        <w:rPr>
          <w:rFonts w:ascii="Times New Roman" w:hAnsi="Times New Roman"/>
          <w:sz w:val="28"/>
          <w:szCs w:val="28"/>
        </w:rPr>
        <w:t xml:space="preserve">Фактический объем бюджетных средств, направленных на исполнение публичных нормативных обязательств, в 2019 году составил </w:t>
      </w:r>
      <w:r>
        <w:rPr>
          <w:rFonts w:ascii="Times New Roman" w:hAnsi="Times New Roman"/>
          <w:sz w:val="28"/>
          <w:szCs w:val="28"/>
        </w:rPr>
        <w:t>8 079,41000</w:t>
      </w:r>
      <w:r w:rsidRPr="00B148D4">
        <w:rPr>
          <w:rFonts w:ascii="Times New Roman" w:hAnsi="Times New Roman"/>
          <w:sz w:val="28"/>
          <w:szCs w:val="28"/>
        </w:rPr>
        <w:t xml:space="preserve"> тыс. руб.</w:t>
      </w:r>
    </w:p>
    <w:p w14:paraId="1CCD3BA1" w14:textId="63EC0FB1" w:rsidR="00943B53" w:rsidRPr="00B148D4" w:rsidRDefault="00943B53" w:rsidP="00943B53">
      <w:pPr>
        <w:spacing w:after="0" w:line="240" w:lineRule="auto"/>
        <w:ind w:firstLine="540"/>
        <w:contextualSpacing/>
        <w:jc w:val="both"/>
        <w:rPr>
          <w:rFonts w:ascii="Times New Roman" w:hAnsi="Times New Roman"/>
          <w:sz w:val="28"/>
          <w:szCs w:val="28"/>
        </w:rPr>
      </w:pPr>
      <w:r w:rsidRPr="00D072E5">
        <w:rPr>
          <w:rFonts w:ascii="Times New Roman" w:hAnsi="Times New Roman"/>
          <w:sz w:val="28"/>
          <w:szCs w:val="28"/>
        </w:rPr>
        <w:t xml:space="preserve">Из резервного фонда </w:t>
      </w:r>
      <w:r>
        <w:rPr>
          <w:rFonts w:ascii="Times New Roman" w:hAnsi="Times New Roman"/>
          <w:sz w:val="28"/>
          <w:szCs w:val="28"/>
        </w:rPr>
        <w:t>городского</w:t>
      </w:r>
      <w:r w:rsidRPr="00D072E5">
        <w:rPr>
          <w:rFonts w:ascii="Times New Roman" w:hAnsi="Times New Roman"/>
          <w:sz w:val="28"/>
          <w:szCs w:val="28"/>
        </w:rPr>
        <w:t xml:space="preserve"> поселения </w:t>
      </w:r>
      <w:r>
        <w:rPr>
          <w:rFonts w:ascii="Times New Roman" w:hAnsi="Times New Roman"/>
          <w:sz w:val="28"/>
          <w:szCs w:val="28"/>
        </w:rPr>
        <w:t>Заречье</w:t>
      </w:r>
      <w:r w:rsidRPr="00D072E5">
        <w:rPr>
          <w:rFonts w:ascii="Times New Roman" w:hAnsi="Times New Roman"/>
          <w:sz w:val="28"/>
          <w:szCs w:val="28"/>
        </w:rPr>
        <w:t xml:space="preserve"> Одинцовского муниципального района Московской области на предупреждение и ликвидацию чрезвычайных ситуаций и последствий стихийных бедствий, финансовое обеспечение непредвиденных расходов в 2019 году из запланированных                 </w:t>
      </w:r>
      <w:r>
        <w:rPr>
          <w:rFonts w:ascii="Times New Roman" w:hAnsi="Times New Roman"/>
          <w:sz w:val="28"/>
          <w:szCs w:val="28"/>
        </w:rPr>
        <w:t>300</w:t>
      </w:r>
      <w:r w:rsidRPr="00D072E5">
        <w:rPr>
          <w:rFonts w:ascii="Times New Roman" w:hAnsi="Times New Roman"/>
          <w:sz w:val="28"/>
          <w:szCs w:val="28"/>
        </w:rPr>
        <w:t>,00000 тыс. руб. распределение не производилось.</w:t>
      </w:r>
    </w:p>
    <w:p w14:paraId="08754930" w14:textId="151454D4" w:rsidR="00943B53" w:rsidRPr="00B148D4" w:rsidRDefault="00943B53" w:rsidP="00943B53">
      <w:pPr>
        <w:spacing w:line="240" w:lineRule="auto"/>
        <w:contextualSpacing/>
        <w:jc w:val="both"/>
        <w:rPr>
          <w:rFonts w:ascii="Times New Roman" w:hAnsi="Times New Roman"/>
          <w:sz w:val="28"/>
          <w:szCs w:val="28"/>
        </w:rPr>
      </w:pPr>
      <w:r w:rsidRPr="00B148D4">
        <w:rPr>
          <w:rFonts w:ascii="Times New Roman" w:hAnsi="Times New Roman"/>
          <w:sz w:val="28"/>
          <w:szCs w:val="28"/>
        </w:rPr>
        <w:t xml:space="preserve">      </w:t>
      </w:r>
      <w:r>
        <w:rPr>
          <w:rFonts w:ascii="Times New Roman" w:hAnsi="Times New Roman"/>
          <w:sz w:val="28"/>
          <w:szCs w:val="28"/>
        </w:rPr>
        <w:t xml:space="preserve">  </w:t>
      </w:r>
      <w:r w:rsidRPr="00B148D4">
        <w:rPr>
          <w:rFonts w:ascii="Times New Roman" w:hAnsi="Times New Roman"/>
          <w:sz w:val="28"/>
          <w:szCs w:val="28"/>
        </w:rPr>
        <w:t>Бюджет</w:t>
      </w:r>
      <w:r>
        <w:rPr>
          <w:rFonts w:ascii="Times New Roman" w:hAnsi="Times New Roman"/>
          <w:sz w:val="28"/>
          <w:szCs w:val="28"/>
        </w:rPr>
        <w:t xml:space="preserve"> сельского</w:t>
      </w:r>
      <w:r w:rsidRPr="00B148D4">
        <w:rPr>
          <w:rFonts w:ascii="Times New Roman" w:hAnsi="Times New Roman"/>
          <w:sz w:val="28"/>
          <w:szCs w:val="28"/>
        </w:rPr>
        <w:t xml:space="preserve"> поселения исполнен с</w:t>
      </w:r>
      <w:r>
        <w:rPr>
          <w:rFonts w:ascii="Times New Roman" w:hAnsi="Times New Roman"/>
          <w:sz w:val="28"/>
          <w:szCs w:val="28"/>
        </w:rPr>
        <w:t xml:space="preserve"> фактическим</w:t>
      </w:r>
      <w:r w:rsidRPr="00B148D4">
        <w:rPr>
          <w:rFonts w:ascii="Times New Roman" w:hAnsi="Times New Roman"/>
          <w:sz w:val="28"/>
          <w:szCs w:val="28"/>
        </w:rPr>
        <w:t xml:space="preserve"> дефицитом в сумме </w:t>
      </w:r>
      <w:r>
        <w:rPr>
          <w:rFonts w:ascii="Times New Roman" w:hAnsi="Times New Roman"/>
          <w:sz w:val="28"/>
          <w:szCs w:val="28"/>
        </w:rPr>
        <w:t>2</w:t>
      </w:r>
      <w:r w:rsidRPr="00B148D4">
        <w:rPr>
          <w:rFonts w:ascii="Times New Roman" w:hAnsi="Times New Roman"/>
          <w:sz w:val="28"/>
          <w:szCs w:val="28"/>
        </w:rPr>
        <w:t>9 </w:t>
      </w:r>
      <w:r>
        <w:rPr>
          <w:rFonts w:ascii="Times New Roman" w:hAnsi="Times New Roman"/>
          <w:sz w:val="28"/>
          <w:szCs w:val="28"/>
        </w:rPr>
        <w:t>225</w:t>
      </w:r>
      <w:r w:rsidRPr="00B148D4">
        <w:rPr>
          <w:rFonts w:ascii="Times New Roman" w:hAnsi="Times New Roman"/>
          <w:sz w:val="28"/>
          <w:szCs w:val="28"/>
        </w:rPr>
        <w:t>,</w:t>
      </w:r>
      <w:r>
        <w:rPr>
          <w:rFonts w:ascii="Times New Roman" w:hAnsi="Times New Roman"/>
          <w:sz w:val="28"/>
          <w:szCs w:val="28"/>
        </w:rPr>
        <w:t>20429</w:t>
      </w:r>
      <w:r w:rsidRPr="00B148D4">
        <w:rPr>
          <w:rFonts w:ascii="Times New Roman" w:hAnsi="Times New Roman"/>
          <w:sz w:val="28"/>
          <w:szCs w:val="28"/>
        </w:rPr>
        <w:t xml:space="preserve"> тыс. руб. </w:t>
      </w:r>
      <w:r>
        <w:rPr>
          <w:rFonts w:ascii="Times New Roman" w:hAnsi="Times New Roman"/>
          <w:sz w:val="28"/>
          <w:szCs w:val="28"/>
        </w:rPr>
        <w:t>(приложение № 5).</w:t>
      </w:r>
    </w:p>
    <w:p w14:paraId="168564AC" w14:textId="50169DD5" w:rsidR="00943B53" w:rsidRDefault="00943B53" w:rsidP="00943B53">
      <w:pPr>
        <w:spacing w:after="0" w:line="240" w:lineRule="auto"/>
        <w:ind w:firstLine="540"/>
        <w:jc w:val="both"/>
        <w:rPr>
          <w:rFonts w:ascii="Times New Roman" w:hAnsi="Times New Roman"/>
          <w:sz w:val="28"/>
          <w:szCs w:val="28"/>
        </w:rPr>
      </w:pPr>
      <w:r w:rsidRPr="00B148D4">
        <w:rPr>
          <w:rFonts w:ascii="Times New Roman" w:hAnsi="Times New Roman"/>
          <w:sz w:val="28"/>
          <w:szCs w:val="28"/>
        </w:rPr>
        <w:t xml:space="preserve">Долговые обязательства </w:t>
      </w:r>
      <w:r>
        <w:rPr>
          <w:rFonts w:ascii="Times New Roman" w:hAnsi="Times New Roman"/>
          <w:sz w:val="28"/>
          <w:szCs w:val="28"/>
        </w:rPr>
        <w:t>город</w:t>
      </w:r>
      <w:r w:rsidRPr="00B148D4">
        <w:rPr>
          <w:rFonts w:ascii="Times New Roman" w:hAnsi="Times New Roman"/>
          <w:sz w:val="28"/>
          <w:szCs w:val="28"/>
        </w:rPr>
        <w:t xml:space="preserve">ского поселения </w:t>
      </w:r>
      <w:r>
        <w:rPr>
          <w:rFonts w:ascii="Times New Roman" w:hAnsi="Times New Roman"/>
          <w:sz w:val="28"/>
          <w:szCs w:val="28"/>
        </w:rPr>
        <w:t>Заречье</w:t>
      </w:r>
      <w:r w:rsidRPr="00B148D4">
        <w:rPr>
          <w:rFonts w:ascii="Times New Roman" w:hAnsi="Times New Roman"/>
          <w:sz w:val="28"/>
          <w:szCs w:val="28"/>
        </w:rPr>
        <w:t xml:space="preserve"> Одинцовского муниципального района Московской области по состоянию на 01.01.2020 года</w:t>
      </w:r>
      <w:r>
        <w:rPr>
          <w:rFonts w:ascii="Times New Roman" w:hAnsi="Times New Roman"/>
          <w:sz w:val="28"/>
          <w:szCs w:val="28"/>
        </w:rPr>
        <w:t xml:space="preserve"> отсутствуют</w:t>
      </w:r>
      <w:r w:rsidRPr="00B148D4">
        <w:rPr>
          <w:rFonts w:ascii="Times New Roman" w:hAnsi="Times New Roman"/>
          <w:sz w:val="28"/>
          <w:szCs w:val="28"/>
        </w:rPr>
        <w:t>.</w:t>
      </w:r>
    </w:p>
    <w:p w14:paraId="1673D0BC" w14:textId="77777777" w:rsidR="00943B53" w:rsidRDefault="00943B53" w:rsidP="00943B53">
      <w:pPr>
        <w:spacing w:after="0" w:line="240" w:lineRule="auto"/>
        <w:ind w:firstLine="540"/>
        <w:jc w:val="both"/>
        <w:rPr>
          <w:rFonts w:ascii="Times New Roman" w:hAnsi="Times New Roman"/>
          <w:sz w:val="28"/>
          <w:szCs w:val="28"/>
        </w:rPr>
      </w:pPr>
      <w:r w:rsidRPr="00B069B9">
        <w:rPr>
          <w:rFonts w:ascii="Times New Roman" w:hAnsi="Times New Roman"/>
          <w:sz w:val="28"/>
          <w:szCs w:val="28"/>
        </w:rPr>
        <w:t>Руководствуясь Бюджетным кодексо</w:t>
      </w:r>
      <w:r>
        <w:rPr>
          <w:rFonts w:ascii="Times New Roman" w:hAnsi="Times New Roman"/>
          <w:sz w:val="28"/>
          <w:szCs w:val="28"/>
        </w:rPr>
        <w:t>м</w:t>
      </w:r>
      <w:r w:rsidRPr="00B069B9">
        <w:rPr>
          <w:rFonts w:ascii="Times New Roman" w:hAnsi="Times New Roman"/>
          <w:sz w:val="28"/>
          <w:szCs w:val="28"/>
        </w:rPr>
        <w:t xml:space="preserve"> Р</w:t>
      </w:r>
      <w:r>
        <w:rPr>
          <w:rFonts w:ascii="Times New Roman" w:hAnsi="Times New Roman"/>
          <w:sz w:val="28"/>
          <w:szCs w:val="28"/>
        </w:rPr>
        <w:t>оссийской Федерации,</w:t>
      </w:r>
      <w:r w:rsidRPr="00B069B9">
        <w:rPr>
          <w:rFonts w:ascii="Times New Roman" w:hAnsi="Times New Roman"/>
          <w:sz w:val="28"/>
          <w:szCs w:val="28"/>
        </w:rPr>
        <w:t xml:space="preserve"> Федеральным законом от 06.10.2003 № 131-ФЗ «Об общих принципах организации местного самоуправления в Российской Федерации», </w:t>
      </w:r>
      <w:r>
        <w:rPr>
          <w:rFonts w:ascii="Times New Roman" w:hAnsi="Times New Roman"/>
          <w:sz w:val="28"/>
          <w:szCs w:val="28"/>
        </w:rPr>
        <w:t>З</w:t>
      </w:r>
      <w:r w:rsidRPr="00B069B9">
        <w:rPr>
          <w:rFonts w:ascii="Times New Roman" w:hAnsi="Times New Roman"/>
          <w:sz w:val="28"/>
          <w:szCs w:val="28"/>
        </w:rPr>
        <w:t>аконом Московской области от 25.01.2019 № 2/2019-ОЗ «Об объединени</w:t>
      </w:r>
      <w:r>
        <w:rPr>
          <w:rFonts w:ascii="Times New Roman" w:hAnsi="Times New Roman"/>
          <w:sz w:val="28"/>
          <w:szCs w:val="28"/>
        </w:rPr>
        <w:t>и</w:t>
      </w:r>
      <w:r w:rsidRPr="00B069B9">
        <w:rPr>
          <w:rFonts w:ascii="Times New Roman" w:hAnsi="Times New Roman"/>
          <w:sz w:val="28"/>
          <w:szCs w:val="28"/>
        </w:rPr>
        <w:t xml:space="preserve"> территорий поселений Одинцовского муниципального района и территории городского округа Звенигород», Совет депутатов Одинцовского городского округа Московской области</w:t>
      </w:r>
    </w:p>
    <w:p w14:paraId="606B12DC" w14:textId="77777777" w:rsidR="00943B53" w:rsidRDefault="00943B53" w:rsidP="00BE0D83">
      <w:pPr>
        <w:spacing w:after="0" w:line="240" w:lineRule="auto"/>
        <w:ind w:firstLine="567"/>
        <w:jc w:val="both"/>
        <w:rPr>
          <w:rFonts w:ascii="Times New Roman" w:eastAsia="Times New Roman" w:hAnsi="Times New Roman" w:cs="Times New Roman"/>
          <w:sz w:val="28"/>
          <w:szCs w:val="28"/>
          <w:lang w:eastAsia="ru-RU"/>
        </w:rPr>
      </w:pPr>
    </w:p>
    <w:p w14:paraId="78946F89" w14:textId="77777777" w:rsidR="005F599A" w:rsidRDefault="005F599A" w:rsidP="005F599A">
      <w:pPr>
        <w:spacing w:after="0" w:line="240" w:lineRule="auto"/>
        <w:ind w:firstLine="709"/>
        <w:jc w:val="center"/>
        <w:rPr>
          <w:rFonts w:ascii="Times New Roman" w:eastAsia="Times New Roman" w:hAnsi="Times New Roman" w:cs="Times New Roman"/>
          <w:b/>
          <w:sz w:val="28"/>
          <w:szCs w:val="28"/>
          <w:lang w:eastAsia="ru-RU"/>
        </w:rPr>
      </w:pPr>
      <w:r w:rsidRPr="005F599A">
        <w:rPr>
          <w:rFonts w:ascii="Times New Roman" w:eastAsia="Times New Roman" w:hAnsi="Times New Roman" w:cs="Times New Roman"/>
          <w:b/>
          <w:sz w:val="28"/>
          <w:szCs w:val="28"/>
          <w:lang w:eastAsia="ru-RU"/>
        </w:rPr>
        <w:t>РЕШИЛ:</w:t>
      </w:r>
    </w:p>
    <w:p w14:paraId="7187E216" w14:textId="77777777" w:rsidR="00692D23" w:rsidRDefault="00692D23" w:rsidP="005F599A">
      <w:pPr>
        <w:spacing w:after="0" w:line="240" w:lineRule="auto"/>
        <w:ind w:firstLine="709"/>
        <w:jc w:val="both"/>
        <w:rPr>
          <w:rFonts w:ascii="Times New Roman" w:eastAsia="Times New Roman" w:hAnsi="Times New Roman" w:cs="Times New Roman"/>
          <w:sz w:val="28"/>
          <w:szCs w:val="28"/>
          <w:lang w:eastAsia="ru-RU"/>
        </w:rPr>
      </w:pPr>
    </w:p>
    <w:p w14:paraId="31604386" w14:textId="143494E0" w:rsidR="00943B53" w:rsidRPr="002748E3" w:rsidRDefault="00943B53" w:rsidP="00943B53">
      <w:pPr>
        <w:numPr>
          <w:ilvl w:val="0"/>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Утвердить отчет об исполнении бюджета городского поселения </w:t>
      </w:r>
      <w:r>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за 2019 год по доходам в сумме </w:t>
      </w:r>
      <w:r>
        <w:rPr>
          <w:rFonts w:ascii="Times New Roman" w:hAnsi="Times New Roman"/>
          <w:sz w:val="28"/>
          <w:szCs w:val="28"/>
        </w:rPr>
        <w:t xml:space="preserve">225 497,96232 </w:t>
      </w:r>
      <w:r w:rsidRPr="002748E3">
        <w:rPr>
          <w:rFonts w:ascii="Times New Roman" w:hAnsi="Times New Roman"/>
          <w:sz w:val="28"/>
          <w:szCs w:val="28"/>
        </w:rPr>
        <w:t xml:space="preserve">тыс. руб., по расходам в сумме </w:t>
      </w:r>
      <w:r>
        <w:rPr>
          <w:rFonts w:ascii="Times New Roman" w:hAnsi="Times New Roman"/>
          <w:sz w:val="28"/>
          <w:szCs w:val="28"/>
        </w:rPr>
        <w:t>254 723</w:t>
      </w:r>
      <w:r w:rsidRPr="002748E3">
        <w:rPr>
          <w:rFonts w:ascii="Times New Roman" w:hAnsi="Times New Roman"/>
          <w:sz w:val="28"/>
          <w:szCs w:val="28"/>
        </w:rPr>
        <w:t>,</w:t>
      </w:r>
      <w:r>
        <w:rPr>
          <w:rFonts w:ascii="Times New Roman" w:hAnsi="Times New Roman"/>
          <w:sz w:val="28"/>
          <w:szCs w:val="28"/>
        </w:rPr>
        <w:t>16661</w:t>
      </w:r>
      <w:r w:rsidRPr="002748E3">
        <w:rPr>
          <w:rFonts w:ascii="Times New Roman" w:hAnsi="Times New Roman"/>
          <w:sz w:val="28"/>
          <w:szCs w:val="28"/>
        </w:rPr>
        <w:t xml:space="preserve"> тыс. руб. с превышением расходов над доходами (дефицит бюджета городского поселения </w:t>
      </w:r>
      <w:r>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в сумме </w:t>
      </w:r>
      <w:r>
        <w:rPr>
          <w:rFonts w:ascii="Times New Roman" w:hAnsi="Times New Roman"/>
          <w:sz w:val="28"/>
          <w:szCs w:val="28"/>
        </w:rPr>
        <w:t xml:space="preserve">        29 225</w:t>
      </w:r>
      <w:r w:rsidRPr="002748E3">
        <w:rPr>
          <w:rFonts w:ascii="Times New Roman" w:hAnsi="Times New Roman"/>
          <w:sz w:val="28"/>
          <w:szCs w:val="28"/>
        </w:rPr>
        <w:t>,</w:t>
      </w:r>
      <w:r>
        <w:rPr>
          <w:rFonts w:ascii="Times New Roman" w:hAnsi="Times New Roman"/>
          <w:sz w:val="28"/>
          <w:szCs w:val="28"/>
        </w:rPr>
        <w:t>20429</w:t>
      </w:r>
      <w:r w:rsidRPr="002748E3">
        <w:rPr>
          <w:rFonts w:ascii="Times New Roman" w:hAnsi="Times New Roman"/>
          <w:sz w:val="28"/>
          <w:szCs w:val="28"/>
        </w:rPr>
        <w:t xml:space="preserve"> тыс. руб. и со следующими показателями:</w:t>
      </w:r>
    </w:p>
    <w:p w14:paraId="550B38A1" w14:textId="2FCBE444" w:rsidR="00943B53" w:rsidRPr="002748E3" w:rsidRDefault="00943B53" w:rsidP="00943B53">
      <w:pPr>
        <w:numPr>
          <w:ilvl w:val="1"/>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Доходы бюджета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за 2019 год согласно приложению № 1 к настоящему решению;</w:t>
      </w:r>
    </w:p>
    <w:p w14:paraId="2A88673C" w14:textId="6185487B" w:rsidR="00943B53" w:rsidRPr="002748E3" w:rsidRDefault="00943B53" w:rsidP="00943B53">
      <w:pPr>
        <w:numPr>
          <w:ilvl w:val="1"/>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Расходы бюджета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по разделам, подразделам, целевым статьям (муниципальным программам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и непрограммным направлениям деятельности), группам и подгруппам видов расходов классификации расходов бюджетов Российской Федерации за 2019 год согласно приложению № 2 к настоящему решению;</w:t>
      </w:r>
    </w:p>
    <w:p w14:paraId="4DED2E1B" w14:textId="04A88249" w:rsidR="00943B53" w:rsidRPr="002748E3" w:rsidRDefault="00943B53" w:rsidP="00943B53">
      <w:pPr>
        <w:numPr>
          <w:ilvl w:val="1"/>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Расходы бюджета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по ведомственной структуре расходов бюджета</w:t>
      </w:r>
      <w:r>
        <w:rPr>
          <w:rFonts w:ascii="Times New Roman" w:hAnsi="Times New Roman"/>
          <w:sz w:val="28"/>
          <w:szCs w:val="28"/>
        </w:rPr>
        <w:t xml:space="preserve">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за 2019 год согласно приложению № 3 к настоящему решению;</w:t>
      </w:r>
    </w:p>
    <w:p w14:paraId="1F0E9C53" w14:textId="120BD9E0" w:rsidR="00943B53" w:rsidRPr="002748E3" w:rsidRDefault="00943B53" w:rsidP="00943B53">
      <w:pPr>
        <w:numPr>
          <w:ilvl w:val="1"/>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Расходы бюджета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по целевым статьям (муниципальным </w:t>
      </w:r>
      <w:r w:rsidRPr="002748E3">
        <w:rPr>
          <w:rFonts w:ascii="Times New Roman" w:hAnsi="Times New Roman"/>
          <w:sz w:val="28"/>
          <w:szCs w:val="28"/>
        </w:rPr>
        <w:lastRenderedPageBreak/>
        <w:t xml:space="preserve">программам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и непрограммным направлениям деятельности), группам и подгруппам видов расходов классификации расходов бюджетов за 2019 год согласно приложению № 4 к настоящему решению;</w:t>
      </w:r>
    </w:p>
    <w:p w14:paraId="0E8FDFD1" w14:textId="513A8AF9" w:rsidR="00943B53" w:rsidRPr="002748E3" w:rsidRDefault="00943B53" w:rsidP="00943B53">
      <w:pPr>
        <w:numPr>
          <w:ilvl w:val="1"/>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Источники финансирования дефицита бюджета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за 2019 год согласно приложению №</w:t>
      </w:r>
      <w:r>
        <w:rPr>
          <w:rFonts w:ascii="Times New Roman" w:hAnsi="Times New Roman"/>
          <w:sz w:val="28"/>
          <w:szCs w:val="28"/>
        </w:rPr>
        <w:t xml:space="preserve"> 5</w:t>
      </w:r>
      <w:r w:rsidRPr="002748E3">
        <w:rPr>
          <w:rFonts w:ascii="Times New Roman" w:hAnsi="Times New Roman"/>
          <w:sz w:val="28"/>
          <w:szCs w:val="28"/>
        </w:rPr>
        <w:t xml:space="preserve"> </w:t>
      </w:r>
      <w:bookmarkStart w:id="0" w:name="OLE_LINK1"/>
      <w:bookmarkStart w:id="1" w:name="OLE_LINK2"/>
      <w:bookmarkStart w:id="2" w:name="OLE_LINK3"/>
      <w:r w:rsidRPr="002748E3">
        <w:rPr>
          <w:rFonts w:ascii="Times New Roman" w:hAnsi="Times New Roman"/>
          <w:sz w:val="28"/>
          <w:szCs w:val="28"/>
        </w:rPr>
        <w:t>к настоящему решению</w:t>
      </w:r>
      <w:bookmarkEnd w:id="0"/>
      <w:bookmarkEnd w:id="1"/>
      <w:bookmarkEnd w:id="2"/>
      <w:r w:rsidRPr="002748E3">
        <w:rPr>
          <w:rFonts w:ascii="Times New Roman" w:hAnsi="Times New Roman"/>
          <w:sz w:val="28"/>
          <w:szCs w:val="28"/>
        </w:rPr>
        <w:t>;</w:t>
      </w:r>
    </w:p>
    <w:p w14:paraId="0A90C7AC" w14:textId="00B0AD6D" w:rsidR="00943B53" w:rsidRPr="002748E3" w:rsidRDefault="00943B53" w:rsidP="00943B53">
      <w:pPr>
        <w:numPr>
          <w:ilvl w:val="0"/>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Утвердить отчет о численности работников органов местного самоуправления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работников муниципальных учреждений городского поселения </w:t>
      </w:r>
      <w:r w:rsidR="00AF4B04">
        <w:rPr>
          <w:rFonts w:ascii="Times New Roman" w:hAnsi="Times New Roman"/>
          <w:sz w:val="28"/>
          <w:szCs w:val="28"/>
        </w:rPr>
        <w:t>Заречье</w:t>
      </w:r>
      <w:r w:rsidRPr="002748E3">
        <w:rPr>
          <w:rFonts w:ascii="Times New Roman" w:hAnsi="Times New Roman"/>
          <w:sz w:val="28"/>
          <w:szCs w:val="28"/>
        </w:rPr>
        <w:t xml:space="preserve"> Одинцовского муниципального района Московской области и фактических затратах на их </w:t>
      </w:r>
      <w:r>
        <w:rPr>
          <w:rFonts w:ascii="Times New Roman" w:hAnsi="Times New Roman"/>
          <w:sz w:val="28"/>
          <w:szCs w:val="28"/>
        </w:rPr>
        <w:t>денежное содержание</w:t>
      </w:r>
      <w:r w:rsidRPr="002748E3">
        <w:rPr>
          <w:rFonts w:ascii="Times New Roman" w:hAnsi="Times New Roman"/>
          <w:sz w:val="28"/>
          <w:szCs w:val="28"/>
        </w:rPr>
        <w:t xml:space="preserve"> за 2019 год согласно приложению № </w:t>
      </w:r>
      <w:r w:rsidR="00AF4B04">
        <w:rPr>
          <w:rFonts w:ascii="Times New Roman" w:hAnsi="Times New Roman"/>
          <w:sz w:val="28"/>
          <w:szCs w:val="28"/>
        </w:rPr>
        <w:t>6</w:t>
      </w:r>
      <w:r w:rsidRPr="002748E3">
        <w:rPr>
          <w:rFonts w:ascii="Times New Roman" w:hAnsi="Times New Roman"/>
          <w:sz w:val="28"/>
          <w:szCs w:val="28"/>
        </w:rPr>
        <w:t xml:space="preserve"> к настоящему решению.</w:t>
      </w:r>
    </w:p>
    <w:p w14:paraId="6F48BD8A" w14:textId="4DF248B3" w:rsidR="00943B53" w:rsidRPr="002748E3" w:rsidRDefault="00943B53" w:rsidP="00943B53">
      <w:pPr>
        <w:numPr>
          <w:ilvl w:val="0"/>
          <w:numId w:val="2"/>
        </w:numPr>
        <w:spacing w:after="0" w:line="240" w:lineRule="auto"/>
        <w:ind w:left="0" w:firstLine="567"/>
        <w:jc w:val="both"/>
        <w:rPr>
          <w:rFonts w:ascii="Times New Roman" w:hAnsi="Times New Roman"/>
          <w:sz w:val="28"/>
          <w:szCs w:val="28"/>
        </w:rPr>
      </w:pPr>
      <w:r w:rsidRPr="002748E3">
        <w:rPr>
          <w:rFonts w:ascii="Times New Roman" w:hAnsi="Times New Roman"/>
          <w:sz w:val="28"/>
          <w:szCs w:val="28"/>
        </w:rPr>
        <w:t xml:space="preserve">Территориальному управлению </w:t>
      </w:r>
      <w:r w:rsidR="00AF4B04">
        <w:rPr>
          <w:rFonts w:ascii="Times New Roman" w:hAnsi="Times New Roman"/>
          <w:sz w:val="28"/>
          <w:szCs w:val="28"/>
        </w:rPr>
        <w:t>Заречье</w:t>
      </w:r>
      <w:r w:rsidRPr="002748E3">
        <w:rPr>
          <w:rFonts w:ascii="Times New Roman" w:hAnsi="Times New Roman"/>
          <w:sz w:val="28"/>
          <w:szCs w:val="28"/>
        </w:rPr>
        <w:t xml:space="preserve"> Администрации Одинцовского городского округа Московской области:</w:t>
      </w:r>
    </w:p>
    <w:p w14:paraId="549C4FD7" w14:textId="77777777" w:rsidR="00943B53" w:rsidRPr="002748E3" w:rsidRDefault="00943B53" w:rsidP="00943B53">
      <w:pPr>
        <w:spacing w:after="0" w:line="240" w:lineRule="auto"/>
        <w:ind w:firstLine="567"/>
        <w:jc w:val="both"/>
        <w:rPr>
          <w:rFonts w:ascii="Times New Roman" w:hAnsi="Times New Roman"/>
          <w:sz w:val="28"/>
          <w:szCs w:val="28"/>
        </w:rPr>
      </w:pPr>
      <w:r w:rsidRPr="002748E3">
        <w:rPr>
          <w:rFonts w:ascii="Times New Roman" w:hAnsi="Times New Roman"/>
          <w:sz w:val="28"/>
          <w:szCs w:val="28"/>
        </w:rPr>
        <w:t>3.1. Продолжить работу по мобилизации доходов и сокращению недоимки по налогам и сборам и другим обязательным платежам</w:t>
      </w:r>
      <w:r>
        <w:rPr>
          <w:rFonts w:ascii="Times New Roman" w:hAnsi="Times New Roman"/>
          <w:sz w:val="28"/>
          <w:szCs w:val="28"/>
        </w:rPr>
        <w:t xml:space="preserve"> в бюджет городского округа</w:t>
      </w:r>
      <w:r w:rsidRPr="002748E3">
        <w:rPr>
          <w:rFonts w:ascii="Times New Roman" w:hAnsi="Times New Roman"/>
          <w:sz w:val="28"/>
          <w:szCs w:val="28"/>
        </w:rPr>
        <w:t>;</w:t>
      </w:r>
    </w:p>
    <w:p w14:paraId="0BAFDCED" w14:textId="77777777" w:rsidR="00943B53" w:rsidRPr="002748E3" w:rsidRDefault="00943B53" w:rsidP="00943B53">
      <w:pPr>
        <w:autoSpaceDE w:val="0"/>
        <w:autoSpaceDN w:val="0"/>
        <w:adjustRightInd w:val="0"/>
        <w:spacing w:after="0" w:line="240" w:lineRule="auto"/>
        <w:ind w:firstLine="540"/>
        <w:jc w:val="both"/>
        <w:rPr>
          <w:rFonts w:ascii="Times New Roman" w:eastAsia="Calibri" w:hAnsi="Times New Roman"/>
          <w:bCs/>
          <w:sz w:val="28"/>
          <w:szCs w:val="28"/>
        </w:rPr>
      </w:pPr>
      <w:r w:rsidRPr="002748E3">
        <w:rPr>
          <w:rFonts w:ascii="Times New Roman" w:hAnsi="Times New Roman"/>
          <w:sz w:val="28"/>
          <w:szCs w:val="28"/>
        </w:rPr>
        <w:t xml:space="preserve">3.2. </w:t>
      </w:r>
      <w:r w:rsidRPr="002748E3">
        <w:rPr>
          <w:rFonts w:ascii="Times New Roman" w:eastAsia="Calibri" w:hAnsi="Times New Roman"/>
          <w:bCs/>
          <w:sz w:val="28"/>
          <w:szCs w:val="28"/>
        </w:rPr>
        <w:t>Повышать эффективность функционирования контрактной системы в части совершенствования системы организации закупок товаров, работ, услуг для</w:t>
      </w:r>
      <w:r>
        <w:rPr>
          <w:rFonts w:ascii="Times New Roman" w:eastAsia="Calibri" w:hAnsi="Times New Roman"/>
          <w:bCs/>
          <w:sz w:val="28"/>
          <w:szCs w:val="28"/>
        </w:rPr>
        <w:t xml:space="preserve"> обеспечения муниципальных нужд.</w:t>
      </w:r>
    </w:p>
    <w:p w14:paraId="74BB2033" w14:textId="77777777" w:rsidR="00943B53" w:rsidRPr="002748E3" w:rsidRDefault="00943B53" w:rsidP="00943B53">
      <w:pPr>
        <w:spacing w:after="0" w:line="240" w:lineRule="auto"/>
        <w:ind w:firstLine="567"/>
        <w:jc w:val="both"/>
        <w:rPr>
          <w:rFonts w:ascii="Times New Roman" w:hAnsi="Times New Roman"/>
          <w:sz w:val="28"/>
          <w:szCs w:val="28"/>
        </w:rPr>
      </w:pPr>
      <w:r w:rsidRPr="002748E3">
        <w:rPr>
          <w:rFonts w:ascii="Times New Roman" w:hAnsi="Times New Roman"/>
          <w:sz w:val="28"/>
          <w:szCs w:val="28"/>
        </w:rPr>
        <w:t>4.  Опубликовать настоящее решение в официальных средствах массовой информации Одинцовского городского округа</w:t>
      </w:r>
      <w:r>
        <w:rPr>
          <w:rFonts w:ascii="Times New Roman" w:hAnsi="Times New Roman"/>
          <w:sz w:val="28"/>
          <w:szCs w:val="28"/>
        </w:rPr>
        <w:t xml:space="preserve"> Московской области и разместить на официальном сайте Администрации Одинцовского городского округа Московской области в информационно-телекоммуникационной сети Интернет</w:t>
      </w:r>
      <w:r w:rsidRPr="002748E3">
        <w:rPr>
          <w:rFonts w:ascii="Times New Roman" w:hAnsi="Times New Roman"/>
          <w:sz w:val="28"/>
          <w:szCs w:val="28"/>
        </w:rPr>
        <w:t xml:space="preserve">. </w:t>
      </w:r>
    </w:p>
    <w:p w14:paraId="49CF35E5" w14:textId="77777777" w:rsidR="00943B53" w:rsidRPr="002748E3" w:rsidRDefault="00943B53" w:rsidP="00943B53">
      <w:pPr>
        <w:autoSpaceDE w:val="0"/>
        <w:autoSpaceDN w:val="0"/>
        <w:adjustRightInd w:val="0"/>
        <w:spacing w:after="0" w:line="240" w:lineRule="auto"/>
        <w:ind w:firstLine="540"/>
        <w:jc w:val="both"/>
        <w:rPr>
          <w:rFonts w:ascii="Times New Roman" w:hAnsi="Times New Roman"/>
          <w:sz w:val="28"/>
          <w:szCs w:val="28"/>
        </w:rPr>
      </w:pPr>
      <w:r w:rsidRPr="002748E3">
        <w:rPr>
          <w:rFonts w:ascii="Times New Roman" w:hAnsi="Times New Roman"/>
          <w:sz w:val="28"/>
          <w:szCs w:val="28"/>
        </w:rPr>
        <w:t>5. Настоящее решение вступает в силу со дня его официального опубликования.</w:t>
      </w:r>
    </w:p>
    <w:p w14:paraId="2D53654A" w14:textId="77777777" w:rsidR="00943B5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73618C37" w14:textId="77777777" w:rsidR="00943B53" w:rsidRDefault="00943B53" w:rsidP="00943B53">
      <w:pPr>
        <w:autoSpaceDE w:val="0"/>
        <w:autoSpaceDN w:val="0"/>
        <w:adjustRightInd w:val="0"/>
        <w:spacing w:after="0" w:line="240" w:lineRule="auto"/>
        <w:ind w:firstLine="540"/>
        <w:jc w:val="both"/>
        <w:rPr>
          <w:rFonts w:ascii="Times New Roman" w:hAnsi="Times New Roman"/>
          <w:sz w:val="28"/>
          <w:szCs w:val="28"/>
        </w:rPr>
      </w:pPr>
    </w:p>
    <w:p w14:paraId="004D0D00" w14:textId="77777777" w:rsidR="00943B53" w:rsidRDefault="00943B53" w:rsidP="00943B5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Председатель Совета депутатов</w:t>
      </w:r>
    </w:p>
    <w:p w14:paraId="26F86596" w14:textId="77777777" w:rsidR="00943B53" w:rsidRPr="002748E3" w:rsidRDefault="00943B53" w:rsidP="00943B5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Одинцовского городского округа                                                              Т.В. Одинцова   </w:t>
      </w:r>
    </w:p>
    <w:p w14:paraId="225DE1E5" w14:textId="77777777" w:rsidR="00943B53" w:rsidRPr="002748E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06AFCB1D" w14:textId="77777777" w:rsidR="00943B53" w:rsidRPr="002748E3" w:rsidRDefault="00943B53" w:rsidP="00943B53">
      <w:pPr>
        <w:autoSpaceDE w:val="0"/>
        <w:autoSpaceDN w:val="0"/>
        <w:adjustRightInd w:val="0"/>
        <w:spacing w:after="0" w:line="360" w:lineRule="auto"/>
        <w:jc w:val="both"/>
        <w:rPr>
          <w:rFonts w:ascii="Times New Roman" w:hAnsi="Times New Roman"/>
          <w:sz w:val="28"/>
          <w:szCs w:val="28"/>
        </w:rPr>
      </w:pPr>
      <w:r w:rsidRPr="002748E3">
        <w:rPr>
          <w:rFonts w:ascii="Times New Roman" w:hAnsi="Times New Roman"/>
          <w:sz w:val="28"/>
          <w:szCs w:val="28"/>
        </w:rPr>
        <w:t xml:space="preserve">Глава Одинцовского городского округа                          </w:t>
      </w:r>
      <w:r>
        <w:rPr>
          <w:rFonts w:ascii="Times New Roman" w:hAnsi="Times New Roman"/>
          <w:sz w:val="28"/>
          <w:szCs w:val="28"/>
        </w:rPr>
        <w:t xml:space="preserve">                        </w:t>
      </w:r>
      <w:r w:rsidRPr="002748E3">
        <w:rPr>
          <w:rFonts w:ascii="Times New Roman" w:hAnsi="Times New Roman"/>
          <w:sz w:val="28"/>
          <w:szCs w:val="28"/>
        </w:rPr>
        <w:t xml:space="preserve"> А.Р. Иванов</w:t>
      </w:r>
    </w:p>
    <w:p w14:paraId="210FBE80" w14:textId="77777777" w:rsidR="00943B53" w:rsidRPr="002748E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740BF95B" w14:textId="77777777" w:rsidR="00943B53" w:rsidRPr="002748E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0A6A157E" w14:textId="77777777" w:rsidR="00943B53" w:rsidRPr="002748E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22C738CD" w14:textId="77777777" w:rsidR="00943B53" w:rsidRPr="002748E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4FDAC286" w14:textId="77777777" w:rsidR="00943B53" w:rsidRPr="002748E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16657569" w14:textId="77777777" w:rsidR="00943B53" w:rsidRPr="002748E3" w:rsidRDefault="00943B53" w:rsidP="00943B53">
      <w:pPr>
        <w:autoSpaceDE w:val="0"/>
        <w:autoSpaceDN w:val="0"/>
        <w:adjustRightInd w:val="0"/>
        <w:spacing w:after="0" w:line="360" w:lineRule="auto"/>
        <w:ind w:firstLine="540"/>
        <w:jc w:val="both"/>
        <w:rPr>
          <w:rFonts w:ascii="Times New Roman" w:hAnsi="Times New Roman"/>
          <w:sz w:val="28"/>
          <w:szCs w:val="28"/>
        </w:rPr>
      </w:pPr>
    </w:p>
    <w:p w14:paraId="4D55F1BE" w14:textId="77777777" w:rsidR="00943B53" w:rsidRDefault="00943B53" w:rsidP="00943B53">
      <w:pPr>
        <w:autoSpaceDE w:val="0"/>
        <w:autoSpaceDN w:val="0"/>
        <w:adjustRightInd w:val="0"/>
        <w:spacing w:after="0" w:line="360" w:lineRule="auto"/>
        <w:ind w:firstLine="540"/>
        <w:jc w:val="both"/>
        <w:rPr>
          <w:rFonts w:ascii="Times New Roman" w:hAnsi="Times New Roman"/>
          <w:sz w:val="24"/>
          <w:szCs w:val="24"/>
        </w:rPr>
      </w:pPr>
    </w:p>
    <w:p w14:paraId="2A4B9E09" w14:textId="77777777" w:rsidR="00AF4B04" w:rsidRDefault="00AF4B04" w:rsidP="00943B53">
      <w:pPr>
        <w:autoSpaceDE w:val="0"/>
        <w:autoSpaceDN w:val="0"/>
        <w:adjustRightInd w:val="0"/>
        <w:spacing w:after="0" w:line="360" w:lineRule="auto"/>
        <w:ind w:firstLine="540"/>
        <w:jc w:val="both"/>
        <w:rPr>
          <w:rFonts w:ascii="Times New Roman" w:hAnsi="Times New Roman"/>
          <w:sz w:val="24"/>
          <w:szCs w:val="24"/>
        </w:rPr>
      </w:pPr>
    </w:p>
    <w:p w14:paraId="31FA8302" w14:textId="77777777" w:rsidR="00AF4B04" w:rsidRDefault="00AF4B04" w:rsidP="00943B53">
      <w:pPr>
        <w:autoSpaceDE w:val="0"/>
        <w:autoSpaceDN w:val="0"/>
        <w:adjustRightInd w:val="0"/>
        <w:spacing w:after="0" w:line="360" w:lineRule="auto"/>
        <w:ind w:firstLine="540"/>
        <w:jc w:val="both"/>
        <w:rPr>
          <w:rFonts w:ascii="Times New Roman" w:hAnsi="Times New Roman"/>
          <w:sz w:val="24"/>
          <w:szCs w:val="24"/>
        </w:rPr>
      </w:pPr>
    </w:p>
    <w:p w14:paraId="18B51114" w14:textId="77777777" w:rsidR="00943B53" w:rsidRDefault="00943B53" w:rsidP="00943B53">
      <w:pPr>
        <w:spacing w:after="0"/>
        <w:rPr>
          <w:rFonts w:ascii="Times New Roman" w:hAnsi="Times New Roman"/>
          <w:sz w:val="28"/>
          <w:szCs w:val="28"/>
        </w:rPr>
      </w:pPr>
      <w:r w:rsidRPr="00BB1471">
        <w:rPr>
          <w:rFonts w:ascii="Times New Roman" w:hAnsi="Times New Roman"/>
          <w:sz w:val="28"/>
          <w:szCs w:val="28"/>
        </w:rPr>
        <w:lastRenderedPageBreak/>
        <w:t>СОГЛАСОВАНО:</w:t>
      </w:r>
    </w:p>
    <w:p w14:paraId="02D6F1E2" w14:textId="77777777" w:rsidR="00C9369A" w:rsidRPr="00BB1471" w:rsidRDefault="00C9369A" w:rsidP="00943B53">
      <w:pPr>
        <w:spacing w:after="0"/>
        <w:rPr>
          <w:rFonts w:ascii="Times New Roman" w:hAnsi="Times New Roman"/>
          <w:sz w:val="28"/>
          <w:szCs w:val="28"/>
        </w:rPr>
      </w:pPr>
    </w:p>
    <w:tbl>
      <w:tblPr>
        <w:tblW w:w="10173" w:type="dxa"/>
        <w:tblLook w:val="04A0" w:firstRow="1" w:lastRow="0" w:firstColumn="1" w:lastColumn="0" w:noHBand="0" w:noVBand="1"/>
      </w:tblPr>
      <w:tblGrid>
        <w:gridCol w:w="7905"/>
        <w:gridCol w:w="2268"/>
      </w:tblGrid>
      <w:tr w:rsidR="00943B53" w:rsidRPr="00BB1471" w14:paraId="46EC1550" w14:textId="77777777" w:rsidTr="001513C2">
        <w:trPr>
          <w:trHeight w:val="831"/>
        </w:trPr>
        <w:tc>
          <w:tcPr>
            <w:tcW w:w="7905" w:type="dxa"/>
            <w:shd w:val="clear" w:color="auto" w:fill="auto"/>
          </w:tcPr>
          <w:p w14:paraId="755CD9BF" w14:textId="77777777" w:rsidR="00943B53" w:rsidRDefault="00943B53" w:rsidP="001513C2">
            <w:pPr>
              <w:spacing w:after="0" w:line="240" w:lineRule="auto"/>
              <w:rPr>
                <w:rFonts w:ascii="Times New Roman" w:hAnsi="Times New Roman"/>
                <w:sz w:val="28"/>
                <w:szCs w:val="28"/>
              </w:rPr>
            </w:pPr>
            <w:r>
              <w:rPr>
                <w:rFonts w:ascii="Times New Roman" w:hAnsi="Times New Roman"/>
                <w:sz w:val="28"/>
                <w:szCs w:val="28"/>
              </w:rPr>
              <w:t xml:space="preserve">Первый заместитель Главы Администрации                                          </w:t>
            </w:r>
          </w:p>
          <w:p w14:paraId="061A580C" w14:textId="77777777" w:rsidR="00943B53" w:rsidRDefault="00943B53" w:rsidP="001513C2">
            <w:pPr>
              <w:spacing w:after="0" w:line="240" w:lineRule="auto"/>
              <w:rPr>
                <w:rFonts w:ascii="Times New Roman" w:hAnsi="Times New Roman"/>
                <w:sz w:val="28"/>
                <w:szCs w:val="28"/>
              </w:rPr>
            </w:pPr>
          </w:p>
          <w:p w14:paraId="0B0A16B7" w14:textId="62DBD77D" w:rsidR="00C9369A"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Председатель Контрольно-счетной палаты</w:t>
            </w:r>
          </w:p>
          <w:p w14:paraId="3BB067CD" w14:textId="72E47B8C" w:rsidR="00943B53" w:rsidRPr="00BB1471"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Одинцовского городского округа</w:t>
            </w:r>
          </w:p>
        </w:tc>
        <w:tc>
          <w:tcPr>
            <w:tcW w:w="2268" w:type="dxa"/>
            <w:shd w:val="clear" w:color="auto" w:fill="auto"/>
          </w:tcPr>
          <w:p w14:paraId="798AFA16" w14:textId="77777777" w:rsidR="00943B53" w:rsidRDefault="00943B53" w:rsidP="001513C2">
            <w:pPr>
              <w:spacing w:after="0" w:line="240" w:lineRule="auto"/>
              <w:jc w:val="both"/>
              <w:rPr>
                <w:rFonts w:ascii="Times New Roman" w:hAnsi="Times New Roman"/>
                <w:sz w:val="28"/>
                <w:szCs w:val="28"/>
              </w:rPr>
            </w:pPr>
            <w:r>
              <w:rPr>
                <w:rFonts w:ascii="Times New Roman" w:hAnsi="Times New Roman"/>
                <w:sz w:val="28"/>
                <w:szCs w:val="28"/>
              </w:rPr>
              <w:t xml:space="preserve">М.А. </w:t>
            </w:r>
            <w:proofErr w:type="spellStart"/>
            <w:r>
              <w:rPr>
                <w:rFonts w:ascii="Times New Roman" w:hAnsi="Times New Roman"/>
                <w:sz w:val="28"/>
                <w:szCs w:val="28"/>
              </w:rPr>
              <w:t>Пайсов</w:t>
            </w:r>
            <w:proofErr w:type="spellEnd"/>
          </w:p>
          <w:p w14:paraId="63A91D4B" w14:textId="77777777" w:rsidR="00943B53" w:rsidRDefault="00943B53" w:rsidP="001513C2">
            <w:pPr>
              <w:spacing w:after="0" w:line="240" w:lineRule="auto"/>
              <w:jc w:val="both"/>
              <w:rPr>
                <w:rFonts w:ascii="Times New Roman" w:hAnsi="Times New Roman"/>
                <w:sz w:val="28"/>
                <w:szCs w:val="28"/>
              </w:rPr>
            </w:pPr>
          </w:p>
          <w:p w14:paraId="69D5B776" w14:textId="77777777" w:rsidR="00943B53" w:rsidRPr="00BB1471" w:rsidRDefault="00943B53" w:rsidP="001513C2">
            <w:pPr>
              <w:spacing w:after="0" w:line="240" w:lineRule="auto"/>
              <w:jc w:val="both"/>
              <w:rPr>
                <w:rFonts w:ascii="Times New Roman" w:hAnsi="Times New Roman"/>
                <w:sz w:val="28"/>
                <w:szCs w:val="28"/>
              </w:rPr>
            </w:pPr>
            <w:r w:rsidRPr="00BB1471">
              <w:rPr>
                <w:rFonts w:ascii="Times New Roman" w:hAnsi="Times New Roman"/>
                <w:sz w:val="28"/>
                <w:szCs w:val="28"/>
              </w:rPr>
              <w:t>Н.А. Ермолаев</w:t>
            </w:r>
          </w:p>
        </w:tc>
      </w:tr>
      <w:tr w:rsidR="00943B53" w:rsidRPr="00BB1471" w14:paraId="3F55132F" w14:textId="77777777" w:rsidTr="001513C2">
        <w:trPr>
          <w:trHeight w:val="831"/>
        </w:trPr>
        <w:tc>
          <w:tcPr>
            <w:tcW w:w="7905" w:type="dxa"/>
            <w:shd w:val="clear" w:color="auto" w:fill="auto"/>
          </w:tcPr>
          <w:p w14:paraId="69FA8A08" w14:textId="77777777" w:rsidR="00943B53" w:rsidRDefault="00943B53" w:rsidP="001513C2">
            <w:pPr>
              <w:spacing w:after="0" w:line="240" w:lineRule="auto"/>
              <w:rPr>
                <w:rFonts w:ascii="Times New Roman" w:hAnsi="Times New Roman"/>
                <w:sz w:val="28"/>
                <w:szCs w:val="28"/>
              </w:rPr>
            </w:pPr>
          </w:p>
          <w:p w14:paraId="4B8E4B4B" w14:textId="512ECB08" w:rsidR="00943B53"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Заместитель Главы Администрации</w:t>
            </w:r>
            <w:r w:rsidR="00F700F4">
              <w:rPr>
                <w:rFonts w:ascii="Times New Roman" w:hAnsi="Times New Roman"/>
                <w:sz w:val="28"/>
                <w:szCs w:val="28"/>
              </w:rPr>
              <w:t xml:space="preserve"> </w:t>
            </w:r>
            <w:r>
              <w:rPr>
                <w:rFonts w:ascii="Times New Roman" w:hAnsi="Times New Roman"/>
                <w:sz w:val="28"/>
                <w:szCs w:val="28"/>
              </w:rPr>
              <w:t>-</w:t>
            </w:r>
            <w:r w:rsidR="00F700F4">
              <w:rPr>
                <w:rFonts w:ascii="Times New Roman" w:hAnsi="Times New Roman"/>
                <w:sz w:val="28"/>
                <w:szCs w:val="28"/>
              </w:rPr>
              <w:t xml:space="preserve"> </w:t>
            </w:r>
            <w:r w:rsidRPr="00BB1471">
              <w:rPr>
                <w:rFonts w:ascii="Times New Roman" w:hAnsi="Times New Roman"/>
                <w:sz w:val="28"/>
                <w:szCs w:val="28"/>
              </w:rPr>
              <w:t xml:space="preserve">начальник </w:t>
            </w:r>
          </w:p>
          <w:p w14:paraId="2CEB55C9" w14:textId="26E6B5CC" w:rsidR="00943B53"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Финансово-казначейского управления</w:t>
            </w:r>
          </w:p>
          <w:p w14:paraId="5B46DC2E" w14:textId="77777777" w:rsidR="00943B53" w:rsidRPr="00BB1471" w:rsidRDefault="00943B53" w:rsidP="001513C2">
            <w:pPr>
              <w:spacing w:after="0" w:line="240" w:lineRule="auto"/>
              <w:rPr>
                <w:rFonts w:ascii="Times New Roman" w:hAnsi="Times New Roman"/>
                <w:sz w:val="28"/>
                <w:szCs w:val="28"/>
              </w:rPr>
            </w:pPr>
          </w:p>
        </w:tc>
        <w:tc>
          <w:tcPr>
            <w:tcW w:w="2268" w:type="dxa"/>
            <w:shd w:val="clear" w:color="auto" w:fill="auto"/>
          </w:tcPr>
          <w:p w14:paraId="4879BA96" w14:textId="77777777" w:rsidR="00943B53" w:rsidRDefault="00943B53" w:rsidP="001513C2">
            <w:pPr>
              <w:spacing w:after="0" w:line="240" w:lineRule="auto"/>
              <w:jc w:val="both"/>
              <w:rPr>
                <w:rFonts w:ascii="Times New Roman" w:hAnsi="Times New Roman"/>
                <w:sz w:val="28"/>
                <w:szCs w:val="28"/>
              </w:rPr>
            </w:pPr>
          </w:p>
          <w:p w14:paraId="00F7D939" w14:textId="77777777" w:rsidR="00943B53" w:rsidRPr="00BB1471" w:rsidRDefault="00943B53" w:rsidP="001513C2">
            <w:pPr>
              <w:spacing w:after="0" w:line="240" w:lineRule="auto"/>
              <w:jc w:val="both"/>
              <w:rPr>
                <w:rFonts w:ascii="Times New Roman" w:hAnsi="Times New Roman"/>
                <w:sz w:val="28"/>
                <w:szCs w:val="28"/>
              </w:rPr>
            </w:pPr>
            <w:r w:rsidRPr="00BB1471">
              <w:rPr>
                <w:rFonts w:ascii="Times New Roman" w:hAnsi="Times New Roman"/>
                <w:sz w:val="28"/>
                <w:szCs w:val="28"/>
              </w:rPr>
              <w:t>Л.В. Тарасова</w:t>
            </w:r>
          </w:p>
        </w:tc>
      </w:tr>
      <w:tr w:rsidR="00943B53" w:rsidRPr="00BB1471" w14:paraId="5CF62A57" w14:textId="77777777" w:rsidTr="001513C2">
        <w:tc>
          <w:tcPr>
            <w:tcW w:w="7905" w:type="dxa"/>
            <w:shd w:val="clear" w:color="auto" w:fill="auto"/>
          </w:tcPr>
          <w:p w14:paraId="3DCDC3BF" w14:textId="77777777" w:rsidR="00943B53" w:rsidRDefault="00943B53" w:rsidP="001513C2">
            <w:pPr>
              <w:tabs>
                <w:tab w:val="right" w:pos="9921"/>
              </w:tabs>
              <w:spacing w:after="0" w:line="240" w:lineRule="auto"/>
              <w:rPr>
                <w:rFonts w:ascii="Times New Roman" w:hAnsi="Times New Roman"/>
                <w:sz w:val="28"/>
                <w:szCs w:val="28"/>
              </w:rPr>
            </w:pPr>
            <w:r w:rsidRPr="00BB1471">
              <w:rPr>
                <w:rFonts w:ascii="Times New Roman" w:hAnsi="Times New Roman"/>
                <w:sz w:val="28"/>
                <w:szCs w:val="28"/>
              </w:rPr>
              <w:t xml:space="preserve">Заместитель Главы Администрации - начальник </w:t>
            </w:r>
          </w:p>
          <w:p w14:paraId="19DB5B3E" w14:textId="77777777" w:rsidR="00943B53" w:rsidRPr="00BB1471" w:rsidRDefault="00943B53" w:rsidP="001513C2">
            <w:pPr>
              <w:tabs>
                <w:tab w:val="right" w:pos="9921"/>
              </w:tabs>
              <w:spacing w:after="0" w:line="240" w:lineRule="auto"/>
              <w:rPr>
                <w:rFonts w:ascii="Times New Roman" w:hAnsi="Times New Roman"/>
                <w:sz w:val="28"/>
                <w:szCs w:val="28"/>
              </w:rPr>
            </w:pPr>
            <w:r w:rsidRPr="00BB1471">
              <w:rPr>
                <w:rFonts w:ascii="Times New Roman" w:hAnsi="Times New Roman"/>
                <w:sz w:val="28"/>
                <w:szCs w:val="28"/>
              </w:rPr>
              <w:t>Управления правового обеспечения</w:t>
            </w:r>
          </w:p>
        </w:tc>
        <w:tc>
          <w:tcPr>
            <w:tcW w:w="2268" w:type="dxa"/>
            <w:shd w:val="clear" w:color="auto" w:fill="auto"/>
          </w:tcPr>
          <w:p w14:paraId="0F481FBC" w14:textId="77777777" w:rsidR="00943B53" w:rsidRPr="00BB1471" w:rsidRDefault="00943B53" w:rsidP="001513C2">
            <w:pPr>
              <w:spacing w:after="0" w:line="240" w:lineRule="auto"/>
              <w:jc w:val="both"/>
              <w:rPr>
                <w:rFonts w:ascii="Times New Roman" w:hAnsi="Times New Roman"/>
                <w:sz w:val="28"/>
                <w:szCs w:val="28"/>
              </w:rPr>
            </w:pPr>
            <w:r w:rsidRPr="00BB1471">
              <w:rPr>
                <w:rFonts w:ascii="Times New Roman" w:hAnsi="Times New Roman"/>
                <w:sz w:val="28"/>
                <w:szCs w:val="28"/>
              </w:rPr>
              <w:t xml:space="preserve">А.А. </w:t>
            </w:r>
            <w:proofErr w:type="spellStart"/>
            <w:r w:rsidRPr="00BB1471">
              <w:rPr>
                <w:rFonts w:ascii="Times New Roman" w:hAnsi="Times New Roman"/>
                <w:sz w:val="28"/>
                <w:szCs w:val="28"/>
              </w:rPr>
              <w:t>Тесля</w:t>
            </w:r>
            <w:proofErr w:type="spellEnd"/>
          </w:p>
        </w:tc>
      </w:tr>
      <w:tr w:rsidR="00943B53" w:rsidRPr="00BB1471" w14:paraId="242B1D42" w14:textId="77777777" w:rsidTr="001513C2">
        <w:tc>
          <w:tcPr>
            <w:tcW w:w="7905" w:type="dxa"/>
            <w:shd w:val="clear" w:color="auto" w:fill="auto"/>
          </w:tcPr>
          <w:p w14:paraId="6AC32A8A" w14:textId="77777777" w:rsidR="00943B53" w:rsidRDefault="00943B53" w:rsidP="001513C2">
            <w:pPr>
              <w:spacing w:after="0" w:line="240" w:lineRule="auto"/>
              <w:rPr>
                <w:rFonts w:ascii="Times New Roman" w:hAnsi="Times New Roman"/>
                <w:sz w:val="28"/>
                <w:szCs w:val="28"/>
              </w:rPr>
            </w:pPr>
          </w:p>
          <w:p w14:paraId="5C43CF4A" w14:textId="77777777" w:rsidR="00943B53"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Начальник организационного отдела управления</w:t>
            </w:r>
          </w:p>
          <w:p w14:paraId="30743DF3" w14:textId="77777777" w:rsidR="00943B53" w:rsidRPr="00BB1471"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делами Администрации</w:t>
            </w:r>
          </w:p>
        </w:tc>
        <w:tc>
          <w:tcPr>
            <w:tcW w:w="2268" w:type="dxa"/>
            <w:shd w:val="clear" w:color="auto" w:fill="auto"/>
          </w:tcPr>
          <w:p w14:paraId="7679549D" w14:textId="77777777" w:rsidR="00943B53" w:rsidRDefault="00943B53" w:rsidP="001513C2">
            <w:pPr>
              <w:spacing w:after="0" w:line="240" w:lineRule="auto"/>
              <w:jc w:val="both"/>
              <w:rPr>
                <w:rFonts w:ascii="Times New Roman" w:hAnsi="Times New Roman"/>
                <w:sz w:val="28"/>
                <w:szCs w:val="28"/>
              </w:rPr>
            </w:pPr>
          </w:p>
          <w:p w14:paraId="27AFF3DD" w14:textId="77777777" w:rsidR="00943B53" w:rsidRPr="00BB1471" w:rsidRDefault="00943B53" w:rsidP="001513C2">
            <w:pPr>
              <w:spacing w:after="0" w:line="240" w:lineRule="auto"/>
              <w:jc w:val="both"/>
              <w:rPr>
                <w:rFonts w:ascii="Times New Roman" w:hAnsi="Times New Roman"/>
                <w:sz w:val="28"/>
                <w:szCs w:val="28"/>
              </w:rPr>
            </w:pPr>
            <w:r w:rsidRPr="00BB1471">
              <w:rPr>
                <w:rFonts w:ascii="Times New Roman" w:hAnsi="Times New Roman"/>
                <w:sz w:val="28"/>
                <w:szCs w:val="28"/>
              </w:rPr>
              <w:t>Е.А. Андреева</w:t>
            </w:r>
          </w:p>
        </w:tc>
      </w:tr>
      <w:tr w:rsidR="00943B53" w:rsidRPr="00BB1471" w14:paraId="6883BF91" w14:textId="77777777" w:rsidTr="001513C2">
        <w:tc>
          <w:tcPr>
            <w:tcW w:w="7905" w:type="dxa"/>
            <w:shd w:val="clear" w:color="auto" w:fill="auto"/>
          </w:tcPr>
          <w:p w14:paraId="250E3AC1" w14:textId="77777777" w:rsidR="00943B53" w:rsidRDefault="00943B53" w:rsidP="001513C2">
            <w:pPr>
              <w:spacing w:after="0" w:line="240" w:lineRule="auto"/>
              <w:rPr>
                <w:rFonts w:ascii="Times New Roman" w:hAnsi="Times New Roman"/>
                <w:sz w:val="28"/>
                <w:szCs w:val="28"/>
              </w:rPr>
            </w:pPr>
          </w:p>
          <w:p w14:paraId="2DF0C66C" w14:textId="77777777" w:rsidR="00943B53" w:rsidRPr="00BB1471"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Начальник юридического отдела</w:t>
            </w:r>
          </w:p>
          <w:p w14:paraId="08F8DB94" w14:textId="77777777" w:rsidR="00943B53" w:rsidRPr="00BB1471" w:rsidRDefault="00943B53" w:rsidP="001513C2">
            <w:pPr>
              <w:spacing w:after="0" w:line="240" w:lineRule="auto"/>
              <w:rPr>
                <w:rFonts w:ascii="Times New Roman" w:hAnsi="Times New Roman"/>
                <w:sz w:val="28"/>
                <w:szCs w:val="28"/>
              </w:rPr>
            </w:pPr>
            <w:r w:rsidRPr="00BB1471">
              <w:rPr>
                <w:rFonts w:ascii="Times New Roman" w:hAnsi="Times New Roman"/>
                <w:sz w:val="28"/>
                <w:szCs w:val="28"/>
              </w:rPr>
              <w:t>Управления правового обеспечения</w:t>
            </w:r>
          </w:p>
          <w:p w14:paraId="4E0C7509" w14:textId="77777777" w:rsidR="00943B53" w:rsidRPr="00BB1471" w:rsidRDefault="00943B53" w:rsidP="001513C2">
            <w:pPr>
              <w:spacing w:after="0" w:line="240" w:lineRule="auto"/>
              <w:rPr>
                <w:rFonts w:ascii="Times New Roman" w:hAnsi="Times New Roman"/>
                <w:sz w:val="28"/>
                <w:szCs w:val="28"/>
              </w:rPr>
            </w:pPr>
          </w:p>
          <w:p w14:paraId="4EF2C3EB" w14:textId="77777777" w:rsidR="00943B53" w:rsidRPr="00BB1471" w:rsidRDefault="00943B53" w:rsidP="001513C2">
            <w:pPr>
              <w:spacing w:after="0" w:line="240" w:lineRule="auto"/>
              <w:rPr>
                <w:rFonts w:ascii="Times New Roman" w:hAnsi="Times New Roman"/>
                <w:sz w:val="28"/>
                <w:szCs w:val="28"/>
              </w:rPr>
            </w:pPr>
          </w:p>
          <w:p w14:paraId="5252EC8E" w14:textId="77777777" w:rsidR="00943B53" w:rsidRDefault="00943B53" w:rsidP="001513C2">
            <w:pPr>
              <w:spacing w:after="0" w:line="240" w:lineRule="auto"/>
              <w:rPr>
                <w:rFonts w:ascii="Times New Roman" w:hAnsi="Times New Roman"/>
                <w:sz w:val="28"/>
                <w:szCs w:val="28"/>
              </w:rPr>
            </w:pPr>
          </w:p>
          <w:p w14:paraId="5249E9CA" w14:textId="77777777" w:rsidR="00943B53" w:rsidRDefault="00943B53" w:rsidP="001513C2">
            <w:pPr>
              <w:spacing w:after="0" w:line="240" w:lineRule="auto"/>
              <w:rPr>
                <w:rFonts w:ascii="Times New Roman" w:hAnsi="Times New Roman"/>
                <w:sz w:val="28"/>
                <w:szCs w:val="28"/>
              </w:rPr>
            </w:pPr>
          </w:p>
          <w:p w14:paraId="789ABAED" w14:textId="77777777" w:rsidR="00943B53" w:rsidRPr="00BB1471" w:rsidRDefault="00943B53" w:rsidP="001513C2">
            <w:pPr>
              <w:spacing w:after="0" w:line="240" w:lineRule="auto"/>
              <w:rPr>
                <w:rFonts w:ascii="Times New Roman" w:hAnsi="Times New Roman"/>
                <w:sz w:val="28"/>
                <w:szCs w:val="28"/>
              </w:rPr>
            </w:pPr>
          </w:p>
        </w:tc>
        <w:tc>
          <w:tcPr>
            <w:tcW w:w="2268" w:type="dxa"/>
            <w:shd w:val="clear" w:color="auto" w:fill="auto"/>
          </w:tcPr>
          <w:p w14:paraId="6302206A" w14:textId="77777777" w:rsidR="00943B53" w:rsidRDefault="00943B53" w:rsidP="001513C2">
            <w:pPr>
              <w:spacing w:after="0" w:line="240" w:lineRule="auto"/>
              <w:jc w:val="both"/>
              <w:rPr>
                <w:rFonts w:ascii="Times New Roman" w:hAnsi="Times New Roman"/>
                <w:sz w:val="28"/>
                <w:szCs w:val="28"/>
              </w:rPr>
            </w:pPr>
          </w:p>
          <w:p w14:paraId="63A2682F" w14:textId="77777777" w:rsidR="00943B53" w:rsidRPr="00BB1471" w:rsidRDefault="00943B53" w:rsidP="001513C2">
            <w:pPr>
              <w:spacing w:after="0" w:line="240" w:lineRule="auto"/>
              <w:jc w:val="both"/>
              <w:rPr>
                <w:rFonts w:ascii="Times New Roman" w:hAnsi="Times New Roman"/>
                <w:sz w:val="28"/>
                <w:szCs w:val="28"/>
              </w:rPr>
            </w:pPr>
            <w:r w:rsidRPr="00BB1471">
              <w:rPr>
                <w:rFonts w:ascii="Times New Roman" w:hAnsi="Times New Roman"/>
                <w:sz w:val="28"/>
                <w:szCs w:val="28"/>
              </w:rPr>
              <w:t>Г.В. Варварина</w:t>
            </w:r>
          </w:p>
        </w:tc>
      </w:tr>
    </w:tbl>
    <w:p w14:paraId="21591E7B" w14:textId="77777777" w:rsidR="00943B53" w:rsidRPr="00BB1471" w:rsidRDefault="00943B53" w:rsidP="00943B53">
      <w:pPr>
        <w:spacing w:after="0"/>
        <w:rPr>
          <w:rFonts w:ascii="Times New Roman" w:hAnsi="Times New Roman"/>
          <w:sz w:val="20"/>
          <w:szCs w:val="20"/>
        </w:rPr>
      </w:pPr>
      <w:r w:rsidRPr="00BB1471">
        <w:rPr>
          <w:rFonts w:ascii="Times New Roman" w:hAnsi="Times New Roman"/>
          <w:sz w:val="20"/>
          <w:szCs w:val="20"/>
        </w:rPr>
        <w:t>РАЗОСЛАНО:</w:t>
      </w:r>
    </w:p>
    <w:p w14:paraId="72F3115F" w14:textId="77777777" w:rsidR="00943B53" w:rsidRPr="00BB1471" w:rsidRDefault="00943B53" w:rsidP="00943B53">
      <w:pPr>
        <w:spacing w:after="0"/>
        <w:jc w:val="both"/>
        <w:rPr>
          <w:rFonts w:ascii="Times New Roman" w:hAnsi="Times New Roman"/>
          <w:sz w:val="20"/>
          <w:szCs w:val="20"/>
        </w:rPr>
      </w:pPr>
      <w:r w:rsidRPr="00BB1471">
        <w:rPr>
          <w:rFonts w:ascii="Times New Roman" w:hAnsi="Times New Roman"/>
          <w:sz w:val="20"/>
          <w:szCs w:val="20"/>
        </w:rPr>
        <w:t xml:space="preserve">Организационный отдел </w:t>
      </w:r>
    </w:p>
    <w:p w14:paraId="71EE6EA8" w14:textId="77777777" w:rsidR="00943B53" w:rsidRPr="00BB1471" w:rsidRDefault="00943B53" w:rsidP="00943B53">
      <w:pPr>
        <w:spacing w:after="0"/>
        <w:rPr>
          <w:rFonts w:ascii="Times New Roman" w:hAnsi="Times New Roman"/>
          <w:sz w:val="20"/>
          <w:szCs w:val="20"/>
        </w:rPr>
      </w:pPr>
      <w:r w:rsidRPr="00BB1471">
        <w:rPr>
          <w:rFonts w:ascii="Times New Roman" w:hAnsi="Times New Roman"/>
          <w:sz w:val="20"/>
          <w:szCs w:val="20"/>
        </w:rPr>
        <w:t>управления делами Администрации - 3</w:t>
      </w:r>
    </w:p>
    <w:p w14:paraId="63181AB1" w14:textId="77777777" w:rsidR="00943B53" w:rsidRPr="00BB1471" w:rsidRDefault="00943B53" w:rsidP="00943B53">
      <w:pPr>
        <w:spacing w:after="0"/>
        <w:rPr>
          <w:rFonts w:ascii="Times New Roman" w:hAnsi="Times New Roman"/>
          <w:sz w:val="20"/>
          <w:szCs w:val="20"/>
        </w:rPr>
      </w:pPr>
      <w:r w:rsidRPr="00BB1471">
        <w:rPr>
          <w:rFonts w:ascii="Times New Roman" w:hAnsi="Times New Roman"/>
          <w:sz w:val="20"/>
          <w:szCs w:val="20"/>
        </w:rPr>
        <w:t>ФКУ – 1</w:t>
      </w:r>
    </w:p>
    <w:p w14:paraId="2EC4D54A" w14:textId="7785DAA9" w:rsidR="00943B53" w:rsidRPr="00BB1471" w:rsidRDefault="00943B53" w:rsidP="00943B53">
      <w:pPr>
        <w:spacing w:after="0"/>
        <w:rPr>
          <w:rFonts w:ascii="Times New Roman" w:hAnsi="Times New Roman"/>
          <w:sz w:val="20"/>
          <w:szCs w:val="20"/>
        </w:rPr>
      </w:pPr>
      <w:r w:rsidRPr="00BB1471">
        <w:rPr>
          <w:rFonts w:ascii="Times New Roman" w:hAnsi="Times New Roman"/>
          <w:sz w:val="20"/>
          <w:szCs w:val="20"/>
        </w:rPr>
        <w:t xml:space="preserve">Заместители </w:t>
      </w:r>
      <w:r w:rsidR="0052756D">
        <w:rPr>
          <w:rFonts w:ascii="Times New Roman" w:hAnsi="Times New Roman"/>
          <w:sz w:val="20"/>
          <w:szCs w:val="20"/>
        </w:rPr>
        <w:t>Главы</w:t>
      </w:r>
      <w:bookmarkStart w:id="3" w:name="_GoBack"/>
      <w:bookmarkEnd w:id="3"/>
    </w:p>
    <w:p w14:paraId="50373B51" w14:textId="77777777" w:rsidR="00943B53" w:rsidRPr="00BB1471" w:rsidRDefault="00943B53" w:rsidP="00943B53">
      <w:pPr>
        <w:spacing w:after="0"/>
        <w:rPr>
          <w:rFonts w:ascii="Times New Roman" w:hAnsi="Times New Roman"/>
          <w:sz w:val="20"/>
          <w:szCs w:val="20"/>
        </w:rPr>
      </w:pPr>
      <w:r w:rsidRPr="00BB1471">
        <w:rPr>
          <w:rFonts w:ascii="Times New Roman" w:hAnsi="Times New Roman"/>
          <w:sz w:val="20"/>
          <w:szCs w:val="20"/>
        </w:rPr>
        <w:t xml:space="preserve">Администрации городского округа </w:t>
      </w:r>
    </w:p>
    <w:p w14:paraId="71EB7E8B" w14:textId="77777777" w:rsidR="00943B53" w:rsidRPr="00BB1471" w:rsidRDefault="00943B53" w:rsidP="00943B53">
      <w:pPr>
        <w:spacing w:after="0"/>
        <w:rPr>
          <w:rFonts w:ascii="Times New Roman" w:hAnsi="Times New Roman"/>
          <w:sz w:val="20"/>
          <w:szCs w:val="20"/>
        </w:rPr>
      </w:pPr>
      <w:r w:rsidRPr="00BB1471">
        <w:rPr>
          <w:rFonts w:ascii="Times New Roman" w:hAnsi="Times New Roman"/>
          <w:sz w:val="20"/>
          <w:szCs w:val="20"/>
        </w:rPr>
        <w:t xml:space="preserve">Управление бухгалтерского учета и отчетности Администрации – 1 </w:t>
      </w:r>
    </w:p>
    <w:p w14:paraId="72629ED1" w14:textId="77777777" w:rsidR="00943B53" w:rsidRPr="00BB1471" w:rsidRDefault="00943B53" w:rsidP="00943B53">
      <w:pPr>
        <w:spacing w:after="0"/>
        <w:contextualSpacing/>
        <w:rPr>
          <w:rFonts w:ascii="Times New Roman" w:hAnsi="Times New Roman"/>
          <w:sz w:val="20"/>
          <w:szCs w:val="20"/>
        </w:rPr>
      </w:pPr>
      <w:r w:rsidRPr="00BB1471">
        <w:rPr>
          <w:rFonts w:ascii="Times New Roman" w:hAnsi="Times New Roman"/>
          <w:sz w:val="20"/>
          <w:szCs w:val="20"/>
        </w:rPr>
        <w:t>КСП-1</w:t>
      </w:r>
    </w:p>
    <w:p w14:paraId="4C73AF96" w14:textId="3D3D07B2" w:rsidR="00943B53" w:rsidRPr="00BB1471" w:rsidRDefault="00943B53" w:rsidP="00943B53">
      <w:pPr>
        <w:spacing w:after="0"/>
        <w:contextualSpacing/>
        <w:rPr>
          <w:rFonts w:ascii="Times New Roman" w:hAnsi="Times New Roman"/>
          <w:sz w:val="20"/>
          <w:szCs w:val="20"/>
        </w:rPr>
      </w:pPr>
      <w:r w:rsidRPr="00BB1471">
        <w:rPr>
          <w:rFonts w:ascii="Times New Roman" w:hAnsi="Times New Roman"/>
          <w:sz w:val="20"/>
          <w:szCs w:val="20"/>
        </w:rPr>
        <w:t xml:space="preserve">ТУ </w:t>
      </w:r>
      <w:r w:rsidR="00C9369A">
        <w:rPr>
          <w:rFonts w:ascii="Times New Roman" w:hAnsi="Times New Roman"/>
          <w:sz w:val="20"/>
          <w:szCs w:val="20"/>
        </w:rPr>
        <w:t>Заречье</w:t>
      </w:r>
      <w:r w:rsidRPr="00BB1471">
        <w:rPr>
          <w:rFonts w:ascii="Times New Roman" w:hAnsi="Times New Roman"/>
          <w:sz w:val="20"/>
          <w:szCs w:val="20"/>
        </w:rPr>
        <w:t xml:space="preserve"> - 1</w:t>
      </w:r>
    </w:p>
    <w:p w14:paraId="0D23EA7B" w14:textId="77777777" w:rsidR="00943B53" w:rsidRPr="00BB1471" w:rsidRDefault="00943B53" w:rsidP="00943B53">
      <w:pPr>
        <w:spacing w:after="0"/>
        <w:rPr>
          <w:rFonts w:ascii="Times New Roman" w:hAnsi="Times New Roman"/>
          <w:sz w:val="20"/>
          <w:szCs w:val="20"/>
        </w:rPr>
      </w:pPr>
    </w:p>
    <w:p w14:paraId="35E7341F" w14:textId="77777777" w:rsidR="00943B53" w:rsidRDefault="00943B53" w:rsidP="00943B53">
      <w:pPr>
        <w:spacing w:after="0"/>
        <w:rPr>
          <w:rFonts w:ascii="Times New Roman" w:hAnsi="Times New Roman"/>
          <w:sz w:val="20"/>
          <w:szCs w:val="20"/>
        </w:rPr>
      </w:pPr>
    </w:p>
    <w:p w14:paraId="01C74F06" w14:textId="77777777" w:rsidR="00943B53" w:rsidRDefault="00943B53" w:rsidP="00943B53">
      <w:pPr>
        <w:spacing w:after="0"/>
        <w:rPr>
          <w:rFonts w:ascii="Times New Roman" w:hAnsi="Times New Roman"/>
          <w:sz w:val="20"/>
          <w:szCs w:val="20"/>
        </w:rPr>
      </w:pPr>
    </w:p>
    <w:p w14:paraId="695D0B22" w14:textId="77777777" w:rsidR="00C9369A" w:rsidRDefault="00C9369A" w:rsidP="00943B53">
      <w:pPr>
        <w:spacing w:after="0"/>
        <w:rPr>
          <w:rFonts w:ascii="Times New Roman" w:hAnsi="Times New Roman"/>
          <w:sz w:val="20"/>
          <w:szCs w:val="20"/>
        </w:rPr>
      </w:pPr>
    </w:p>
    <w:p w14:paraId="3180FE87" w14:textId="77777777" w:rsidR="00C9369A" w:rsidRDefault="00C9369A" w:rsidP="00943B53">
      <w:pPr>
        <w:spacing w:after="0"/>
        <w:rPr>
          <w:rFonts w:ascii="Times New Roman" w:hAnsi="Times New Roman"/>
          <w:sz w:val="20"/>
          <w:szCs w:val="20"/>
        </w:rPr>
      </w:pPr>
    </w:p>
    <w:p w14:paraId="3CB15F74" w14:textId="77777777" w:rsidR="00C9369A" w:rsidRPr="00BB1471" w:rsidRDefault="00C9369A" w:rsidP="00943B53">
      <w:pPr>
        <w:spacing w:after="0"/>
        <w:rPr>
          <w:rFonts w:ascii="Times New Roman" w:hAnsi="Times New Roman"/>
          <w:sz w:val="20"/>
          <w:szCs w:val="20"/>
        </w:rPr>
      </w:pPr>
    </w:p>
    <w:p w14:paraId="562F50C7" w14:textId="77777777" w:rsidR="00943B53" w:rsidRPr="00BB1471" w:rsidRDefault="00943B53" w:rsidP="00943B53">
      <w:pPr>
        <w:shd w:val="clear" w:color="auto" w:fill="FFFFFF"/>
        <w:spacing w:after="0" w:line="324" w:lineRule="exact"/>
        <w:ind w:left="7"/>
        <w:rPr>
          <w:rFonts w:ascii="Times New Roman" w:hAnsi="Times New Roman"/>
          <w:sz w:val="20"/>
          <w:szCs w:val="20"/>
        </w:rPr>
      </w:pPr>
      <w:r w:rsidRPr="00BB1471">
        <w:rPr>
          <w:rFonts w:ascii="Times New Roman" w:hAnsi="Times New Roman"/>
          <w:sz w:val="20"/>
          <w:szCs w:val="20"/>
        </w:rPr>
        <w:t xml:space="preserve">Исп. Тарасова Л.В. </w:t>
      </w:r>
    </w:p>
    <w:p w14:paraId="703AB397" w14:textId="77777777" w:rsidR="00943B53" w:rsidRPr="004E2DA1" w:rsidRDefault="00943B53" w:rsidP="00943B53">
      <w:pPr>
        <w:shd w:val="clear" w:color="auto" w:fill="FFFFFF"/>
        <w:spacing w:after="0" w:line="324" w:lineRule="exact"/>
        <w:ind w:left="7"/>
        <w:rPr>
          <w:rFonts w:ascii="Times New Roman" w:hAnsi="Times New Roman"/>
          <w:sz w:val="24"/>
          <w:szCs w:val="24"/>
        </w:rPr>
      </w:pPr>
      <w:r w:rsidRPr="00BB1471">
        <w:rPr>
          <w:rFonts w:ascii="Times New Roman" w:hAnsi="Times New Roman"/>
          <w:sz w:val="20"/>
          <w:szCs w:val="20"/>
        </w:rPr>
        <w:t>(495) 593 15 37</w:t>
      </w:r>
    </w:p>
    <w:p w14:paraId="50E33F5E" w14:textId="588CECAB" w:rsidR="005038E8" w:rsidRPr="00953BBB" w:rsidRDefault="005038E8" w:rsidP="00943B53">
      <w:pPr>
        <w:spacing w:after="0" w:line="240" w:lineRule="auto"/>
        <w:ind w:firstLine="709"/>
        <w:jc w:val="both"/>
        <w:rPr>
          <w:rFonts w:ascii="Times New Roman" w:eastAsia="Times New Roman" w:hAnsi="Times New Roman" w:cs="Times New Roman"/>
          <w:b/>
          <w:sz w:val="24"/>
          <w:szCs w:val="24"/>
          <w:lang w:eastAsia="ru-RU"/>
        </w:rPr>
      </w:pPr>
    </w:p>
    <w:sectPr w:rsidR="005038E8" w:rsidRPr="00953BBB" w:rsidSect="0052292D">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43" w:usb2="00000009" w:usb3="00000000" w:csb0="000001FF" w:csb1="00000000"/>
  </w:font>
  <w:font w:name="Courier New CYR">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C46D6"/>
    <w:multiLevelType w:val="multilevel"/>
    <w:tmpl w:val="46FE073E"/>
    <w:lvl w:ilvl="0">
      <w:start w:val="1"/>
      <w:numFmt w:val="decimal"/>
      <w:lvlText w:val="%1."/>
      <w:lvlJc w:val="left"/>
      <w:pPr>
        <w:ind w:left="1017" w:hanging="45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187" w:hanging="720"/>
      </w:pPr>
      <w:rPr>
        <w:rFonts w:hint="default"/>
      </w:rPr>
    </w:lvl>
    <w:lvl w:ilvl="3">
      <w:start w:val="1"/>
      <w:numFmt w:val="decimal"/>
      <w:isLgl/>
      <w:lvlText w:val="%1.%2.%3.%4."/>
      <w:lvlJc w:val="left"/>
      <w:pPr>
        <w:ind w:left="2997" w:hanging="108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4257" w:hanging="1440"/>
      </w:pPr>
      <w:rPr>
        <w:rFonts w:hint="default"/>
      </w:rPr>
    </w:lvl>
    <w:lvl w:ilvl="6">
      <w:start w:val="1"/>
      <w:numFmt w:val="decimal"/>
      <w:isLgl/>
      <w:lvlText w:val="%1.%2.%3.%4.%5.%6.%7."/>
      <w:lvlJc w:val="left"/>
      <w:pPr>
        <w:ind w:left="5067" w:hanging="1800"/>
      </w:pPr>
      <w:rPr>
        <w:rFonts w:hint="default"/>
      </w:rPr>
    </w:lvl>
    <w:lvl w:ilvl="7">
      <w:start w:val="1"/>
      <w:numFmt w:val="decimal"/>
      <w:isLgl/>
      <w:lvlText w:val="%1.%2.%3.%4.%5.%6.%7.%8."/>
      <w:lvlJc w:val="left"/>
      <w:pPr>
        <w:ind w:left="5517" w:hanging="1800"/>
      </w:pPr>
      <w:rPr>
        <w:rFonts w:hint="default"/>
      </w:rPr>
    </w:lvl>
    <w:lvl w:ilvl="8">
      <w:start w:val="1"/>
      <w:numFmt w:val="decimal"/>
      <w:isLgl/>
      <w:lvlText w:val="%1.%2.%3.%4.%5.%6.%7.%8.%9."/>
      <w:lvlJc w:val="left"/>
      <w:pPr>
        <w:ind w:left="6327" w:hanging="2160"/>
      </w:pPr>
      <w:rPr>
        <w:rFonts w:hint="default"/>
      </w:rPr>
    </w:lvl>
  </w:abstractNum>
  <w:abstractNum w:abstractNumId="1">
    <w:nsid w:val="0F026BAA"/>
    <w:multiLevelType w:val="hybridMultilevel"/>
    <w:tmpl w:val="7F3A4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D80"/>
    <w:rsid w:val="00001400"/>
    <w:rsid w:val="000014CA"/>
    <w:rsid w:val="0000150E"/>
    <w:rsid w:val="00001FF6"/>
    <w:rsid w:val="00002C72"/>
    <w:rsid w:val="00004114"/>
    <w:rsid w:val="000045B0"/>
    <w:rsid w:val="00005277"/>
    <w:rsid w:val="000074FB"/>
    <w:rsid w:val="000126EB"/>
    <w:rsid w:val="00013E38"/>
    <w:rsid w:val="0001619F"/>
    <w:rsid w:val="00021C4B"/>
    <w:rsid w:val="0002251D"/>
    <w:rsid w:val="00023BE6"/>
    <w:rsid w:val="00025C8E"/>
    <w:rsid w:val="000273DB"/>
    <w:rsid w:val="00030C1A"/>
    <w:rsid w:val="0003103C"/>
    <w:rsid w:val="0003234D"/>
    <w:rsid w:val="00032B65"/>
    <w:rsid w:val="00033FE5"/>
    <w:rsid w:val="000341B4"/>
    <w:rsid w:val="0003431A"/>
    <w:rsid w:val="00037853"/>
    <w:rsid w:val="00040001"/>
    <w:rsid w:val="0004034E"/>
    <w:rsid w:val="00040D5F"/>
    <w:rsid w:val="00040F34"/>
    <w:rsid w:val="0004107A"/>
    <w:rsid w:val="00041B60"/>
    <w:rsid w:val="0004259E"/>
    <w:rsid w:val="000439A2"/>
    <w:rsid w:val="00046384"/>
    <w:rsid w:val="00050639"/>
    <w:rsid w:val="00051EC6"/>
    <w:rsid w:val="00052652"/>
    <w:rsid w:val="00052A7E"/>
    <w:rsid w:val="000530B3"/>
    <w:rsid w:val="000575F3"/>
    <w:rsid w:val="00057A0F"/>
    <w:rsid w:val="000608E1"/>
    <w:rsid w:val="00061D3B"/>
    <w:rsid w:val="00062B1D"/>
    <w:rsid w:val="00063C6D"/>
    <w:rsid w:val="000643CA"/>
    <w:rsid w:val="000646EF"/>
    <w:rsid w:val="000675A5"/>
    <w:rsid w:val="00070B2F"/>
    <w:rsid w:val="00071BB2"/>
    <w:rsid w:val="00071D9E"/>
    <w:rsid w:val="00073D4A"/>
    <w:rsid w:val="00075754"/>
    <w:rsid w:val="00075AE7"/>
    <w:rsid w:val="00082B6F"/>
    <w:rsid w:val="000859EA"/>
    <w:rsid w:val="00085C4A"/>
    <w:rsid w:val="00085EFC"/>
    <w:rsid w:val="0008743A"/>
    <w:rsid w:val="00090397"/>
    <w:rsid w:val="0009161A"/>
    <w:rsid w:val="00093E8D"/>
    <w:rsid w:val="000A17A0"/>
    <w:rsid w:val="000A1B74"/>
    <w:rsid w:val="000A2E54"/>
    <w:rsid w:val="000A329B"/>
    <w:rsid w:val="000A39F7"/>
    <w:rsid w:val="000A4853"/>
    <w:rsid w:val="000A4C94"/>
    <w:rsid w:val="000A5022"/>
    <w:rsid w:val="000B0CA7"/>
    <w:rsid w:val="000B1A9E"/>
    <w:rsid w:val="000B1BAD"/>
    <w:rsid w:val="000B5B7F"/>
    <w:rsid w:val="000C010E"/>
    <w:rsid w:val="000C13C9"/>
    <w:rsid w:val="000C1468"/>
    <w:rsid w:val="000C1905"/>
    <w:rsid w:val="000C6601"/>
    <w:rsid w:val="000C6D6B"/>
    <w:rsid w:val="000C6ED5"/>
    <w:rsid w:val="000C7656"/>
    <w:rsid w:val="000D1AE5"/>
    <w:rsid w:val="000D24DE"/>
    <w:rsid w:val="000D363B"/>
    <w:rsid w:val="000D4065"/>
    <w:rsid w:val="000D530C"/>
    <w:rsid w:val="000D53A3"/>
    <w:rsid w:val="000D5E28"/>
    <w:rsid w:val="000E7FAC"/>
    <w:rsid w:val="000F0F80"/>
    <w:rsid w:val="000F1CD3"/>
    <w:rsid w:val="000F1D4F"/>
    <w:rsid w:val="000F26D3"/>
    <w:rsid w:val="000F7500"/>
    <w:rsid w:val="001012F7"/>
    <w:rsid w:val="00102897"/>
    <w:rsid w:val="00103154"/>
    <w:rsid w:val="00103F25"/>
    <w:rsid w:val="00105F66"/>
    <w:rsid w:val="00106400"/>
    <w:rsid w:val="001156EF"/>
    <w:rsid w:val="00115895"/>
    <w:rsid w:val="00115998"/>
    <w:rsid w:val="00115D38"/>
    <w:rsid w:val="0011669C"/>
    <w:rsid w:val="00116ACE"/>
    <w:rsid w:val="00120C00"/>
    <w:rsid w:val="00121F7C"/>
    <w:rsid w:val="00122508"/>
    <w:rsid w:val="00123241"/>
    <w:rsid w:val="0012456D"/>
    <w:rsid w:val="001250B3"/>
    <w:rsid w:val="001252EF"/>
    <w:rsid w:val="0012618F"/>
    <w:rsid w:val="00126C2B"/>
    <w:rsid w:val="0013052F"/>
    <w:rsid w:val="00133746"/>
    <w:rsid w:val="001340E6"/>
    <w:rsid w:val="001342D2"/>
    <w:rsid w:val="001342D4"/>
    <w:rsid w:val="0013545F"/>
    <w:rsid w:val="0014268C"/>
    <w:rsid w:val="00144BF9"/>
    <w:rsid w:val="00144FDB"/>
    <w:rsid w:val="00145CDE"/>
    <w:rsid w:val="001476CA"/>
    <w:rsid w:val="00152295"/>
    <w:rsid w:val="0015340B"/>
    <w:rsid w:val="00155F97"/>
    <w:rsid w:val="0016202B"/>
    <w:rsid w:val="0016338D"/>
    <w:rsid w:val="00170306"/>
    <w:rsid w:val="00170B5C"/>
    <w:rsid w:val="00175309"/>
    <w:rsid w:val="00175365"/>
    <w:rsid w:val="001776E4"/>
    <w:rsid w:val="00177C6B"/>
    <w:rsid w:val="00181A43"/>
    <w:rsid w:val="00181E34"/>
    <w:rsid w:val="00184751"/>
    <w:rsid w:val="001907AD"/>
    <w:rsid w:val="00190BC7"/>
    <w:rsid w:val="001911AF"/>
    <w:rsid w:val="00193D9F"/>
    <w:rsid w:val="00195E03"/>
    <w:rsid w:val="00196B77"/>
    <w:rsid w:val="001A3B4C"/>
    <w:rsid w:val="001A5B63"/>
    <w:rsid w:val="001A79B3"/>
    <w:rsid w:val="001A7A30"/>
    <w:rsid w:val="001B0321"/>
    <w:rsid w:val="001B0EDA"/>
    <w:rsid w:val="001B172E"/>
    <w:rsid w:val="001B2E27"/>
    <w:rsid w:val="001B6F0D"/>
    <w:rsid w:val="001C02CD"/>
    <w:rsid w:val="001C2AAB"/>
    <w:rsid w:val="001C4F04"/>
    <w:rsid w:val="001C5BF5"/>
    <w:rsid w:val="001C5E50"/>
    <w:rsid w:val="001C69E7"/>
    <w:rsid w:val="001D00B5"/>
    <w:rsid w:val="001D0C83"/>
    <w:rsid w:val="001D4388"/>
    <w:rsid w:val="001D5229"/>
    <w:rsid w:val="001D5C62"/>
    <w:rsid w:val="001E0B2C"/>
    <w:rsid w:val="001E1A7B"/>
    <w:rsid w:val="001E1FFA"/>
    <w:rsid w:val="001E256B"/>
    <w:rsid w:val="001E3427"/>
    <w:rsid w:val="001E4F78"/>
    <w:rsid w:val="001E5683"/>
    <w:rsid w:val="001E6F68"/>
    <w:rsid w:val="001F156E"/>
    <w:rsid w:val="001F41E1"/>
    <w:rsid w:val="001F539A"/>
    <w:rsid w:val="001F7BE3"/>
    <w:rsid w:val="00201208"/>
    <w:rsid w:val="0020151B"/>
    <w:rsid w:val="002019A3"/>
    <w:rsid w:val="0020363B"/>
    <w:rsid w:val="00203679"/>
    <w:rsid w:val="002041A4"/>
    <w:rsid w:val="00204CF4"/>
    <w:rsid w:val="0020786B"/>
    <w:rsid w:val="002102B4"/>
    <w:rsid w:val="00212069"/>
    <w:rsid w:val="002124B3"/>
    <w:rsid w:val="00215E05"/>
    <w:rsid w:val="002169F4"/>
    <w:rsid w:val="00217481"/>
    <w:rsid w:val="00220B57"/>
    <w:rsid w:val="00220C95"/>
    <w:rsid w:val="00221AD4"/>
    <w:rsid w:val="00223993"/>
    <w:rsid w:val="002362DE"/>
    <w:rsid w:val="002366A0"/>
    <w:rsid w:val="00237FBF"/>
    <w:rsid w:val="00240717"/>
    <w:rsid w:val="00242769"/>
    <w:rsid w:val="002438C7"/>
    <w:rsid w:val="00246361"/>
    <w:rsid w:val="0024739A"/>
    <w:rsid w:val="00251C21"/>
    <w:rsid w:val="00253B7B"/>
    <w:rsid w:val="0025425E"/>
    <w:rsid w:val="002546E2"/>
    <w:rsid w:val="002555E1"/>
    <w:rsid w:val="00260F4F"/>
    <w:rsid w:val="00263006"/>
    <w:rsid w:val="0026404B"/>
    <w:rsid w:val="00267400"/>
    <w:rsid w:val="0027136A"/>
    <w:rsid w:val="002729DE"/>
    <w:rsid w:val="00274ACF"/>
    <w:rsid w:val="00276AFB"/>
    <w:rsid w:val="00282F14"/>
    <w:rsid w:val="002837C6"/>
    <w:rsid w:val="00283BDD"/>
    <w:rsid w:val="00284BF1"/>
    <w:rsid w:val="00286B58"/>
    <w:rsid w:val="00292EA0"/>
    <w:rsid w:val="00293E78"/>
    <w:rsid w:val="0029455B"/>
    <w:rsid w:val="00294D29"/>
    <w:rsid w:val="002972D1"/>
    <w:rsid w:val="002A1458"/>
    <w:rsid w:val="002A14C4"/>
    <w:rsid w:val="002A29B4"/>
    <w:rsid w:val="002A2FD8"/>
    <w:rsid w:val="002A7CA1"/>
    <w:rsid w:val="002B1249"/>
    <w:rsid w:val="002B317B"/>
    <w:rsid w:val="002B336B"/>
    <w:rsid w:val="002B3D6A"/>
    <w:rsid w:val="002B5301"/>
    <w:rsid w:val="002C098D"/>
    <w:rsid w:val="002C1466"/>
    <w:rsid w:val="002C3324"/>
    <w:rsid w:val="002C3337"/>
    <w:rsid w:val="002C5A37"/>
    <w:rsid w:val="002C6D3A"/>
    <w:rsid w:val="002C7825"/>
    <w:rsid w:val="002C7D2C"/>
    <w:rsid w:val="002D2D6C"/>
    <w:rsid w:val="002D40FD"/>
    <w:rsid w:val="002D5AC4"/>
    <w:rsid w:val="002D6E07"/>
    <w:rsid w:val="002E018E"/>
    <w:rsid w:val="002E101F"/>
    <w:rsid w:val="002E12CF"/>
    <w:rsid w:val="002E3669"/>
    <w:rsid w:val="002E49A2"/>
    <w:rsid w:val="002E7810"/>
    <w:rsid w:val="002F13D2"/>
    <w:rsid w:val="002F1628"/>
    <w:rsid w:val="002F284C"/>
    <w:rsid w:val="002F3F7B"/>
    <w:rsid w:val="002F5042"/>
    <w:rsid w:val="002F5786"/>
    <w:rsid w:val="002F5F62"/>
    <w:rsid w:val="002F6DAE"/>
    <w:rsid w:val="002F78CF"/>
    <w:rsid w:val="00304BFD"/>
    <w:rsid w:val="003066D0"/>
    <w:rsid w:val="00306E38"/>
    <w:rsid w:val="00307D61"/>
    <w:rsid w:val="00310582"/>
    <w:rsid w:val="0031177D"/>
    <w:rsid w:val="00315D2C"/>
    <w:rsid w:val="003173FB"/>
    <w:rsid w:val="00320064"/>
    <w:rsid w:val="003206A5"/>
    <w:rsid w:val="003211D7"/>
    <w:rsid w:val="00321812"/>
    <w:rsid w:val="0032256A"/>
    <w:rsid w:val="0032563A"/>
    <w:rsid w:val="00325810"/>
    <w:rsid w:val="003265E8"/>
    <w:rsid w:val="003302FC"/>
    <w:rsid w:val="00332272"/>
    <w:rsid w:val="0033234E"/>
    <w:rsid w:val="003340FA"/>
    <w:rsid w:val="003361A1"/>
    <w:rsid w:val="003362D0"/>
    <w:rsid w:val="00342045"/>
    <w:rsid w:val="00342B94"/>
    <w:rsid w:val="003443A9"/>
    <w:rsid w:val="00345214"/>
    <w:rsid w:val="003452C1"/>
    <w:rsid w:val="00347CB5"/>
    <w:rsid w:val="00351FF5"/>
    <w:rsid w:val="00353E96"/>
    <w:rsid w:val="0035457A"/>
    <w:rsid w:val="00354981"/>
    <w:rsid w:val="003558C7"/>
    <w:rsid w:val="00360084"/>
    <w:rsid w:val="00361064"/>
    <w:rsid w:val="00362207"/>
    <w:rsid w:val="0036504F"/>
    <w:rsid w:val="00370739"/>
    <w:rsid w:val="00371CD9"/>
    <w:rsid w:val="00372D32"/>
    <w:rsid w:val="00372E16"/>
    <w:rsid w:val="003763F7"/>
    <w:rsid w:val="00376A72"/>
    <w:rsid w:val="0037789D"/>
    <w:rsid w:val="00381F46"/>
    <w:rsid w:val="003821ED"/>
    <w:rsid w:val="003830A5"/>
    <w:rsid w:val="0038329F"/>
    <w:rsid w:val="00383613"/>
    <w:rsid w:val="00390222"/>
    <w:rsid w:val="00391912"/>
    <w:rsid w:val="00392DCF"/>
    <w:rsid w:val="00393FAC"/>
    <w:rsid w:val="0039588F"/>
    <w:rsid w:val="00396584"/>
    <w:rsid w:val="0039675C"/>
    <w:rsid w:val="00396DFB"/>
    <w:rsid w:val="00397008"/>
    <w:rsid w:val="003973FF"/>
    <w:rsid w:val="00397B56"/>
    <w:rsid w:val="003A4291"/>
    <w:rsid w:val="003A59C3"/>
    <w:rsid w:val="003B09C1"/>
    <w:rsid w:val="003B0F73"/>
    <w:rsid w:val="003B2D3D"/>
    <w:rsid w:val="003B2F17"/>
    <w:rsid w:val="003B3469"/>
    <w:rsid w:val="003B4F75"/>
    <w:rsid w:val="003B5C3F"/>
    <w:rsid w:val="003B7BF5"/>
    <w:rsid w:val="003C1714"/>
    <w:rsid w:val="003C1EE9"/>
    <w:rsid w:val="003C544A"/>
    <w:rsid w:val="003D1758"/>
    <w:rsid w:val="003D400F"/>
    <w:rsid w:val="003D4252"/>
    <w:rsid w:val="003D79B3"/>
    <w:rsid w:val="003E0005"/>
    <w:rsid w:val="003E0CED"/>
    <w:rsid w:val="003E4CEA"/>
    <w:rsid w:val="003E6D77"/>
    <w:rsid w:val="003F04B1"/>
    <w:rsid w:val="003F0707"/>
    <w:rsid w:val="003F1DB7"/>
    <w:rsid w:val="003F50FC"/>
    <w:rsid w:val="003F6DA4"/>
    <w:rsid w:val="003F7436"/>
    <w:rsid w:val="0040391C"/>
    <w:rsid w:val="00404481"/>
    <w:rsid w:val="00405FB3"/>
    <w:rsid w:val="00407EF5"/>
    <w:rsid w:val="00410131"/>
    <w:rsid w:val="004104CD"/>
    <w:rsid w:val="00410A89"/>
    <w:rsid w:val="00411C0E"/>
    <w:rsid w:val="00414BCD"/>
    <w:rsid w:val="00415853"/>
    <w:rsid w:val="00415939"/>
    <w:rsid w:val="004207D7"/>
    <w:rsid w:val="00422E67"/>
    <w:rsid w:val="0042405C"/>
    <w:rsid w:val="0042643B"/>
    <w:rsid w:val="004310CC"/>
    <w:rsid w:val="00431CB8"/>
    <w:rsid w:val="004328CF"/>
    <w:rsid w:val="0043329D"/>
    <w:rsid w:val="00433F9A"/>
    <w:rsid w:val="0043684E"/>
    <w:rsid w:val="0044206D"/>
    <w:rsid w:val="00442510"/>
    <w:rsid w:val="004429CC"/>
    <w:rsid w:val="00443D4E"/>
    <w:rsid w:val="00444C81"/>
    <w:rsid w:val="00447932"/>
    <w:rsid w:val="00450763"/>
    <w:rsid w:val="00451B32"/>
    <w:rsid w:val="00453445"/>
    <w:rsid w:val="004534AB"/>
    <w:rsid w:val="00453B64"/>
    <w:rsid w:val="00454652"/>
    <w:rsid w:val="00454BE0"/>
    <w:rsid w:val="004556AB"/>
    <w:rsid w:val="00456476"/>
    <w:rsid w:val="0045751F"/>
    <w:rsid w:val="0046213B"/>
    <w:rsid w:val="0046386B"/>
    <w:rsid w:val="00463B6C"/>
    <w:rsid w:val="00472A29"/>
    <w:rsid w:val="004736AB"/>
    <w:rsid w:val="0047393A"/>
    <w:rsid w:val="0047446C"/>
    <w:rsid w:val="00475DE3"/>
    <w:rsid w:val="00476B60"/>
    <w:rsid w:val="00480C7E"/>
    <w:rsid w:val="00484FAE"/>
    <w:rsid w:val="0049140C"/>
    <w:rsid w:val="004936B7"/>
    <w:rsid w:val="00493CE3"/>
    <w:rsid w:val="00494279"/>
    <w:rsid w:val="00494FC9"/>
    <w:rsid w:val="004968E4"/>
    <w:rsid w:val="004A0F4A"/>
    <w:rsid w:val="004A309F"/>
    <w:rsid w:val="004A3C1A"/>
    <w:rsid w:val="004B460C"/>
    <w:rsid w:val="004C2F45"/>
    <w:rsid w:val="004C5211"/>
    <w:rsid w:val="004C5A1B"/>
    <w:rsid w:val="004C5C7B"/>
    <w:rsid w:val="004C755A"/>
    <w:rsid w:val="004D17CB"/>
    <w:rsid w:val="004D2CDA"/>
    <w:rsid w:val="004D36ED"/>
    <w:rsid w:val="004D4120"/>
    <w:rsid w:val="004D583E"/>
    <w:rsid w:val="004D7919"/>
    <w:rsid w:val="004E20EF"/>
    <w:rsid w:val="004E3404"/>
    <w:rsid w:val="004E3882"/>
    <w:rsid w:val="004E7A70"/>
    <w:rsid w:val="004E7DA3"/>
    <w:rsid w:val="004F268A"/>
    <w:rsid w:val="004F44C7"/>
    <w:rsid w:val="004F6540"/>
    <w:rsid w:val="004F6DA4"/>
    <w:rsid w:val="00500068"/>
    <w:rsid w:val="00500BD3"/>
    <w:rsid w:val="005017AD"/>
    <w:rsid w:val="005020D2"/>
    <w:rsid w:val="005027B6"/>
    <w:rsid w:val="005038E8"/>
    <w:rsid w:val="0050732C"/>
    <w:rsid w:val="005107F4"/>
    <w:rsid w:val="00511215"/>
    <w:rsid w:val="0051283B"/>
    <w:rsid w:val="0051561A"/>
    <w:rsid w:val="00516815"/>
    <w:rsid w:val="00517A39"/>
    <w:rsid w:val="0052181B"/>
    <w:rsid w:val="0052292D"/>
    <w:rsid w:val="00523B61"/>
    <w:rsid w:val="005260A4"/>
    <w:rsid w:val="005264C3"/>
    <w:rsid w:val="0052756D"/>
    <w:rsid w:val="00527C77"/>
    <w:rsid w:val="00530D45"/>
    <w:rsid w:val="00531115"/>
    <w:rsid w:val="00531C7A"/>
    <w:rsid w:val="00534387"/>
    <w:rsid w:val="0053491D"/>
    <w:rsid w:val="00536C8A"/>
    <w:rsid w:val="00542603"/>
    <w:rsid w:val="0054301E"/>
    <w:rsid w:val="00546E9C"/>
    <w:rsid w:val="00550670"/>
    <w:rsid w:val="00550D22"/>
    <w:rsid w:val="00553B24"/>
    <w:rsid w:val="00554070"/>
    <w:rsid w:val="0055464C"/>
    <w:rsid w:val="00556958"/>
    <w:rsid w:val="00571A38"/>
    <w:rsid w:val="005779D7"/>
    <w:rsid w:val="00577DC6"/>
    <w:rsid w:val="00581259"/>
    <w:rsid w:val="0058168B"/>
    <w:rsid w:val="005816EB"/>
    <w:rsid w:val="00581F31"/>
    <w:rsid w:val="00582219"/>
    <w:rsid w:val="0058382D"/>
    <w:rsid w:val="00584BA4"/>
    <w:rsid w:val="00590A0D"/>
    <w:rsid w:val="00591717"/>
    <w:rsid w:val="00593396"/>
    <w:rsid w:val="00593C90"/>
    <w:rsid w:val="00593E6A"/>
    <w:rsid w:val="0059680E"/>
    <w:rsid w:val="00597D97"/>
    <w:rsid w:val="005A02FD"/>
    <w:rsid w:val="005A317E"/>
    <w:rsid w:val="005A4EE0"/>
    <w:rsid w:val="005A6B6D"/>
    <w:rsid w:val="005A7731"/>
    <w:rsid w:val="005B066D"/>
    <w:rsid w:val="005B23BB"/>
    <w:rsid w:val="005B431B"/>
    <w:rsid w:val="005B533A"/>
    <w:rsid w:val="005B6A98"/>
    <w:rsid w:val="005B7DCB"/>
    <w:rsid w:val="005C0423"/>
    <w:rsid w:val="005C3696"/>
    <w:rsid w:val="005C6FF2"/>
    <w:rsid w:val="005C763B"/>
    <w:rsid w:val="005D057B"/>
    <w:rsid w:val="005D21D2"/>
    <w:rsid w:val="005D24C0"/>
    <w:rsid w:val="005D25D1"/>
    <w:rsid w:val="005D271D"/>
    <w:rsid w:val="005D305E"/>
    <w:rsid w:val="005D41C8"/>
    <w:rsid w:val="005D487A"/>
    <w:rsid w:val="005D7384"/>
    <w:rsid w:val="005E1ECA"/>
    <w:rsid w:val="005E20F7"/>
    <w:rsid w:val="005E29A1"/>
    <w:rsid w:val="005E3586"/>
    <w:rsid w:val="005E47A4"/>
    <w:rsid w:val="005E53BE"/>
    <w:rsid w:val="005E593B"/>
    <w:rsid w:val="005F00F1"/>
    <w:rsid w:val="005F0415"/>
    <w:rsid w:val="005F0AFC"/>
    <w:rsid w:val="005F51DD"/>
    <w:rsid w:val="005F599A"/>
    <w:rsid w:val="005F5BD7"/>
    <w:rsid w:val="005F6E32"/>
    <w:rsid w:val="006037C6"/>
    <w:rsid w:val="0061055B"/>
    <w:rsid w:val="00613A82"/>
    <w:rsid w:val="006143E7"/>
    <w:rsid w:val="00617761"/>
    <w:rsid w:val="00620984"/>
    <w:rsid w:val="00621AD0"/>
    <w:rsid w:val="00622016"/>
    <w:rsid w:val="00630CBC"/>
    <w:rsid w:val="006313F6"/>
    <w:rsid w:val="006318FE"/>
    <w:rsid w:val="00632A8F"/>
    <w:rsid w:val="00633321"/>
    <w:rsid w:val="00633911"/>
    <w:rsid w:val="00634051"/>
    <w:rsid w:val="00635915"/>
    <w:rsid w:val="0063709D"/>
    <w:rsid w:val="00637CF0"/>
    <w:rsid w:val="006420E5"/>
    <w:rsid w:val="0064397C"/>
    <w:rsid w:val="00645D62"/>
    <w:rsid w:val="00646590"/>
    <w:rsid w:val="00646793"/>
    <w:rsid w:val="00647682"/>
    <w:rsid w:val="00652592"/>
    <w:rsid w:val="006533F8"/>
    <w:rsid w:val="00653C2B"/>
    <w:rsid w:val="006544C7"/>
    <w:rsid w:val="00655193"/>
    <w:rsid w:val="00655A01"/>
    <w:rsid w:val="00655CE8"/>
    <w:rsid w:val="00655E61"/>
    <w:rsid w:val="00656CD1"/>
    <w:rsid w:val="006602A0"/>
    <w:rsid w:val="006635E1"/>
    <w:rsid w:val="00666368"/>
    <w:rsid w:val="00670F1C"/>
    <w:rsid w:val="00675878"/>
    <w:rsid w:val="006763DE"/>
    <w:rsid w:val="006765F1"/>
    <w:rsid w:val="00681B27"/>
    <w:rsid w:val="006830EB"/>
    <w:rsid w:val="00684FF4"/>
    <w:rsid w:val="00687F14"/>
    <w:rsid w:val="00692D23"/>
    <w:rsid w:val="0069640A"/>
    <w:rsid w:val="006A2ED8"/>
    <w:rsid w:val="006A5AA2"/>
    <w:rsid w:val="006B2BE0"/>
    <w:rsid w:val="006B3F29"/>
    <w:rsid w:val="006B4A8F"/>
    <w:rsid w:val="006B7482"/>
    <w:rsid w:val="006C1310"/>
    <w:rsid w:val="006C2284"/>
    <w:rsid w:val="006C386F"/>
    <w:rsid w:val="006C48FE"/>
    <w:rsid w:val="006C60D3"/>
    <w:rsid w:val="006C6A84"/>
    <w:rsid w:val="006C747D"/>
    <w:rsid w:val="006C7B25"/>
    <w:rsid w:val="006C7B50"/>
    <w:rsid w:val="006D0167"/>
    <w:rsid w:val="006D106A"/>
    <w:rsid w:val="006D2B4F"/>
    <w:rsid w:val="006D2E04"/>
    <w:rsid w:val="006D58FE"/>
    <w:rsid w:val="006E088F"/>
    <w:rsid w:val="006E194C"/>
    <w:rsid w:val="006E7530"/>
    <w:rsid w:val="006F0508"/>
    <w:rsid w:val="006F1BBE"/>
    <w:rsid w:val="006F1BE7"/>
    <w:rsid w:val="006F4263"/>
    <w:rsid w:val="006F4308"/>
    <w:rsid w:val="006F51B2"/>
    <w:rsid w:val="006F5E08"/>
    <w:rsid w:val="006F796D"/>
    <w:rsid w:val="007014B0"/>
    <w:rsid w:val="00702675"/>
    <w:rsid w:val="007073FD"/>
    <w:rsid w:val="007078F9"/>
    <w:rsid w:val="00707B2D"/>
    <w:rsid w:val="007106EC"/>
    <w:rsid w:val="00712C2B"/>
    <w:rsid w:val="007145B2"/>
    <w:rsid w:val="00715EA3"/>
    <w:rsid w:val="00720EB8"/>
    <w:rsid w:val="00722330"/>
    <w:rsid w:val="0072457E"/>
    <w:rsid w:val="0072523A"/>
    <w:rsid w:val="00731D44"/>
    <w:rsid w:val="00731DC5"/>
    <w:rsid w:val="00733F14"/>
    <w:rsid w:val="00737B12"/>
    <w:rsid w:val="00742CDC"/>
    <w:rsid w:val="00750985"/>
    <w:rsid w:val="00751A6B"/>
    <w:rsid w:val="00751E8F"/>
    <w:rsid w:val="00752117"/>
    <w:rsid w:val="00752401"/>
    <w:rsid w:val="00754255"/>
    <w:rsid w:val="00760D14"/>
    <w:rsid w:val="0076113E"/>
    <w:rsid w:val="00767651"/>
    <w:rsid w:val="0077191D"/>
    <w:rsid w:val="007737E7"/>
    <w:rsid w:val="00780B87"/>
    <w:rsid w:val="007836CE"/>
    <w:rsid w:val="0078391D"/>
    <w:rsid w:val="007844CE"/>
    <w:rsid w:val="0078522E"/>
    <w:rsid w:val="00790712"/>
    <w:rsid w:val="00793293"/>
    <w:rsid w:val="007951B9"/>
    <w:rsid w:val="00795AE9"/>
    <w:rsid w:val="0079719C"/>
    <w:rsid w:val="007972A3"/>
    <w:rsid w:val="007A16BE"/>
    <w:rsid w:val="007A2078"/>
    <w:rsid w:val="007A247B"/>
    <w:rsid w:val="007A270E"/>
    <w:rsid w:val="007A2F2A"/>
    <w:rsid w:val="007A4F09"/>
    <w:rsid w:val="007B40DA"/>
    <w:rsid w:val="007B599C"/>
    <w:rsid w:val="007B5B39"/>
    <w:rsid w:val="007B7D68"/>
    <w:rsid w:val="007C2947"/>
    <w:rsid w:val="007C5BE8"/>
    <w:rsid w:val="007C5E12"/>
    <w:rsid w:val="007D132E"/>
    <w:rsid w:val="007D158B"/>
    <w:rsid w:val="007D1F1A"/>
    <w:rsid w:val="007D40F0"/>
    <w:rsid w:val="007D65BF"/>
    <w:rsid w:val="007D6D33"/>
    <w:rsid w:val="007D76CB"/>
    <w:rsid w:val="007D77C5"/>
    <w:rsid w:val="007D7A69"/>
    <w:rsid w:val="007E0BFA"/>
    <w:rsid w:val="007E1220"/>
    <w:rsid w:val="007E1EAF"/>
    <w:rsid w:val="007E460B"/>
    <w:rsid w:val="007E75A9"/>
    <w:rsid w:val="007E795D"/>
    <w:rsid w:val="0080010D"/>
    <w:rsid w:val="008041F7"/>
    <w:rsid w:val="00805205"/>
    <w:rsid w:val="00805857"/>
    <w:rsid w:val="00807EA4"/>
    <w:rsid w:val="00810BDA"/>
    <w:rsid w:val="0081186B"/>
    <w:rsid w:val="008125C4"/>
    <w:rsid w:val="00817C10"/>
    <w:rsid w:val="00820D25"/>
    <w:rsid w:val="00823170"/>
    <w:rsid w:val="00823C7A"/>
    <w:rsid w:val="008242DC"/>
    <w:rsid w:val="0082463B"/>
    <w:rsid w:val="008248B6"/>
    <w:rsid w:val="00824ED7"/>
    <w:rsid w:val="00825B7F"/>
    <w:rsid w:val="008308E8"/>
    <w:rsid w:val="00831D4B"/>
    <w:rsid w:val="00832458"/>
    <w:rsid w:val="008326D1"/>
    <w:rsid w:val="00832A86"/>
    <w:rsid w:val="00832FBC"/>
    <w:rsid w:val="00837B67"/>
    <w:rsid w:val="008420EF"/>
    <w:rsid w:val="008425FA"/>
    <w:rsid w:val="00844961"/>
    <w:rsid w:val="00850715"/>
    <w:rsid w:val="00850DD2"/>
    <w:rsid w:val="008521E1"/>
    <w:rsid w:val="008545A7"/>
    <w:rsid w:val="0085676E"/>
    <w:rsid w:val="008571AC"/>
    <w:rsid w:val="00857D7D"/>
    <w:rsid w:val="00861B75"/>
    <w:rsid w:val="008642B9"/>
    <w:rsid w:val="00864CDF"/>
    <w:rsid w:val="00866025"/>
    <w:rsid w:val="008677B6"/>
    <w:rsid w:val="00871906"/>
    <w:rsid w:val="00877F40"/>
    <w:rsid w:val="00880B69"/>
    <w:rsid w:val="00881F29"/>
    <w:rsid w:val="00882E8E"/>
    <w:rsid w:val="00883E06"/>
    <w:rsid w:val="00885027"/>
    <w:rsid w:val="00887DF6"/>
    <w:rsid w:val="00890958"/>
    <w:rsid w:val="00891951"/>
    <w:rsid w:val="00891D46"/>
    <w:rsid w:val="00891D7B"/>
    <w:rsid w:val="00891E2C"/>
    <w:rsid w:val="0089517B"/>
    <w:rsid w:val="00896C99"/>
    <w:rsid w:val="00897F2F"/>
    <w:rsid w:val="008A3936"/>
    <w:rsid w:val="008A75DE"/>
    <w:rsid w:val="008B0A50"/>
    <w:rsid w:val="008B15EA"/>
    <w:rsid w:val="008B1B92"/>
    <w:rsid w:val="008B4084"/>
    <w:rsid w:val="008B49E7"/>
    <w:rsid w:val="008B597E"/>
    <w:rsid w:val="008B5DFA"/>
    <w:rsid w:val="008B6959"/>
    <w:rsid w:val="008C0334"/>
    <w:rsid w:val="008C383D"/>
    <w:rsid w:val="008C45CE"/>
    <w:rsid w:val="008C6017"/>
    <w:rsid w:val="008D0628"/>
    <w:rsid w:val="008D13B4"/>
    <w:rsid w:val="008D270A"/>
    <w:rsid w:val="008D2785"/>
    <w:rsid w:val="008D449F"/>
    <w:rsid w:val="008D507D"/>
    <w:rsid w:val="008D6748"/>
    <w:rsid w:val="008E17BC"/>
    <w:rsid w:val="008E2372"/>
    <w:rsid w:val="008E30F2"/>
    <w:rsid w:val="008E36F2"/>
    <w:rsid w:val="008E687C"/>
    <w:rsid w:val="008E77E2"/>
    <w:rsid w:val="008F3520"/>
    <w:rsid w:val="008F4C63"/>
    <w:rsid w:val="008F5233"/>
    <w:rsid w:val="008F54ED"/>
    <w:rsid w:val="008F5933"/>
    <w:rsid w:val="008F5B27"/>
    <w:rsid w:val="008F6C29"/>
    <w:rsid w:val="008F7A3F"/>
    <w:rsid w:val="00901713"/>
    <w:rsid w:val="00910C95"/>
    <w:rsid w:val="00912D79"/>
    <w:rsid w:val="00912D9F"/>
    <w:rsid w:val="009146A0"/>
    <w:rsid w:val="0091626B"/>
    <w:rsid w:val="009179E8"/>
    <w:rsid w:val="009208BF"/>
    <w:rsid w:val="009209ED"/>
    <w:rsid w:val="00922C52"/>
    <w:rsid w:val="009244A0"/>
    <w:rsid w:val="00925619"/>
    <w:rsid w:val="00932970"/>
    <w:rsid w:val="00932D95"/>
    <w:rsid w:val="009363D6"/>
    <w:rsid w:val="00942370"/>
    <w:rsid w:val="00943B53"/>
    <w:rsid w:val="00943D7D"/>
    <w:rsid w:val="00943F91"/>
    <w:rsid w:val="009447CA"/>
    <w:rsid w:val="00944FC3"/>
    <w:rsid w:val="00945E86"/>
    <w:rsid w:val="009470CE"/>
    <w:rsid w:val="00947409"/>
    <w:rsid w:val="009502D1"/>
    <w:rsid w:val="0095106A"/>
    <w:rsid w:val="0095160B"/>
    <w:rsid w:val="00953BBB"/>
    <w:rsid w:val="0095571A"/>
    <w:rsid w:val="0095580B"/>
    <w:rsid w:val="00955AD7"/>
    <w:rsid w:val="00955FB4"/>
    <w:rsid w:val="009564B5"/>
    <w:rsid w:val="0095672C"/>
    <w:rsid w:val="00961270"/>
    <w:rsid w:val="009612E0"/>
    <w:rsid w:val="00962A22"/>
    <w:rsid w:val="009662E6"/>
    <w:rsid w:val="00966E94"/>
    <w:rsid w:val="0096741A"/>
    <w:rsid w:val="00967D43"/>
    <w:rsid w:val="00970C00"/>
    <w:rsid w:val="0097236A"/>
    <w:rsid w:val="0097311A"/>
    <w:rsid w:val="00973B6C"/>
    <w:rsid w:val="009750EE"/>
    <w:rsid w:val="00977E2F"/>
    <w:rsid w:val="0098080F"/>
    <w:rsid w:val="00984D3A"/>
    <w:rsid w:val="00986590"/>
    <w:rsid w:val="00987245"/>
    <w:rsid w:val="009903D0"/>
    <w:rsid w:val="009936A4"/>
    <w:rsid w:val="00996AE5"/>
    <w:rsid w:val="009972B8"/>
    <w:rsid w:val="009A00C8"/>
    <w:rsid w:val="009A1AC7"/>
    <w:rsid w:val="009A1C4C"/>
    <w:rsid w:val="009A3704"/>
    <w:rsid w:val="009A5B1C"/>
    <w:rsid w:val="009A6123"/>
    <w:rsid w:val="009B2FA3"/>
    <w:rsid w:val="009B4910"/>
    <w:rsid w:val="009B4C5B"/>
    <w:rsid w:val="009C1ECC"/>
    <w:rsid w:val="009C4227"/>
    <w:rsid w:val="009C4430"/>
    <w:rsid w:val="009C4F28"/>
    <w:rsid w:val="009C564F"/>
    <w:rsid w:val="009C61F4"/>
    <w:rsid w:val="009C6E1D"/>
    <w:rsid w:val="009D0015"/>
    <w:rsid w:val="009D594B"/>
    <w:rsid w:val="009D76F4"/>
    <w:rsid w:val="009E0DB7"/>
    <w:rsid w:val="009E1F47"/>
    <w:rsid w:val="009E3AFF"/>
    <w:rsid w:val="009E6078"/>
    <w:rsid w:val="009E73C7"/>
    <w:rsid w:val="009E77F3"/>
    <w:rsid w:val="009E78B4"/>
    <w:rsid w:val="009F1D81"/>
    <w:rsid w:val="009F59D1"/>
    <w:rsid w:val="009F65B9"/>
    <w:rsid w:val="00A00D6D"/>
    <w:rsid w:val="00A00E24"/>
    <w:rsid w:val="00A03000"/>
    <w:rsid w:val="00A034B5"/>
    <w:rsid w:val="00A03C2C"/>
    <w:rsid w:val="00A03F90"/>
    <w:rsid w:val="00A06B6E"/>
    <w:rsid w:val="00A1223C"/>
    <w:rsid w:val="00A142B0"/>
    <w:rsid w:val="00A1535A"/>
    <w:rsid w:val="00A16143"/>
    <w:rsid w:val="00A1752D"/>
    <w:rsid w:val="00A2219B"/>
    <w:rsid w:val="00A22967"/>
    <w:rsid w:val="00A22A1B"/>
    <w:rsid w:val="00A258C4"/>
    <w:rsid w:val="00A258D7"/>
    <w:rsid w:val="00A26A2F"/>
    <w:rsid w:val="00A300F6"/>
    <w:rsid w:val="00A30FA2"/>
    <w:rsid w:val="00A3475E"/>
    <w:rsid w:val="00A34788"/>
    <w:rsid w:val="00A355C7"/>
    <w:rsid w:val="00A365E9"/>
    <w:rsid w:val="00A415A8"/>
    <w:rsid w:val="00A42992"/>
    <w:rsid w:val="00A45BDB"/>
    <w:rsid w:val="00A46AE1"/>
    <w:rsid w:val="00A47216"/>
    <w:rsid w:val="00A47E52"/>
    <w:rsid w:val="00A500EC"/>
    <w:rsid w:val="00A514D7"/>
    <w:rsid w:val="00A517A1"/>
    <w:rsid w:val="00A522F8"/>
    <w:rsid w:val="00A52B42"/>
    <w:rsid w:val="00A53220"/>
    <w:rsid w:val="00A53427"/>
    <w:rsid w:val="00A53AA2"/>
    <w:rsid w:val="00A547F4"/>
    <w:rsid w:val="00A63955"/>
    <w:rsid w:val="00A659DA"/>
    <w:rsid w:val="00A76D67"/>
    <w:rsid w:val="00A77F3A"/>
    <w:rsid w:val="00A87386"/>
    <w:rsid w:val="00A90F99"/>
    <w:rsid w:val="00A914B4"/>
    <w:rsid w:val="00A9351E"/>
    <w:rsid w:val="00A950FA"/>
    <w:rsid w:val="00A95D0F"/>
    <w:rsid w:val="00A96225"/>
    <w:rsid w:val="00A96EA4"/>
    <w:rsid w:val="00A97479"/>
    <w:rsid w:val="00AA5267"/>
    <w:rsid w:val="00AA5E39"/>
    <w:rsid w:val="00AA67A2"/>
    <w:rsid w:val="00AB1FCF"/>
    <w:rsid w:val="00AB3B65"/>
    <w:rsid w:val="00AB45D4"/>
    <w:rsid w:val="00AB5982"/>
    <w:rsid w:val="00AB60D9"/>
    <w:rsid w:val="00AC0103"/>
    <w:rsid w:val="00AC0DC2"/>
    <w:rsid w:val="00AC572F"/>
    <w:rsid w:val="00AC5D53"/>
    <w:rsid w:val="00AD0711"/>
    <w:rsid w:val="00AD0B0C"/>
    <w:rsid w:val="00AD398F"/>
    <w:rsid w:val="00AD3A43"/>
    <w:rsid w:val="00AD4278"/>
    <w:rsid w:val="00AD4833"/>
    <w:rsid w:val="00AD49EB"/>
    <w:rsid w:val="00AD4DAA"/>
    <w:rsid w:val="00AE04B9"/>
    <w:rsid w:val="00AE1C53"/>
    <w:rsid w:val="00AE2F7D"/>
    <w:rsid w:val="00AE3E68"/>
    <w:rsid w:val="00AE51E4"/>
    <w:rsid w:val="00AF00E5"/>
    <w:rsid w:val="00AF188B"/>
    <w:rsid w:val="00AF1C9A"/>
    <w:rsid w:val="00AF25AD"/>
    <w:rsid w:val="00AF3131"/>
    <w:rsid w:val="00AF3B0C"/>
    <w:rsid w:val="00AF3C2F"/>
    <w:rsid w:val="00AF4A36"/>
    <w:rsid w:val="00AF4B04"/>
    <w:rsid w:val="00B0189B"/>
    <w:rsid w:val="00B02680"/>
    <w:rsid w:val="00B04359"/>
    <w:rsid w:val="00B07356"/>
    <w:rsid w:val="00B10635"/>
    <w:rsid w:val="00B1369F"/>
    <w:rsid w:val="00B20684"/>
    <w:rsid w:val="00B20912"/>
    <w:rsid w:val="00B2212C"/>
    <w:rsid w:val="00B22952"/>
    <w:rsid w:val="00B23274"/>
    <w:rsid w:val="00B23A21"/>
    <w:rsid w:val="00B27610"/>
    <w:rsid w:val="00B27CFF"/>
    <w:rsid w:val="00B3020F"/>
    <w:rsid w:val="00B30295"/>
    <w:rsid w:val="00B3202E"/>
    <w:rsid w:val="00B32E66"/>
    <w:rsid w:val="00B33F36"/>
    <w:rsid w:val="00B3675D"/>
    <w:rsid w:val="00B36A3D"/>
    <w:rsid w:val="00B373CC"/>
    <w:rsid w:val="00B37C0F"/>
    <w:rsid w:val="00B42300"/>
    <w:rsid w:val="00B43A91"/>
    <w:rsid w:val="00B47D68"/>
    <w:rsid w:val="00B515CF"/>
    <w:rsid w:val="00B5413E"/>
    <w:rsid w:val="00B56AEA"/>
    <w:rsid w:val="00B64701"/>
    <w:rsid w:val="00B648BB"/>
    <w:rsid w:val="00B6507A"/>
    <w:rsid w:val="00B65882"/>
    <w:rsid w:val="00B66B74"/>
    <w:rsid w:val="00B70D58"/>
    <w:rsid w:val="00B718F0"/>
    <w:rsid w:val="00B72176"/>
    <w:rsid w:val="00B7295D"/>
    <w:rsid w:val="00B72A2A"/>
    <w:rsid w:val="00B73DA6"/>
    <w:rsid w:val="00B77B78"/>
    <w:rsid w:val="00B8042E"/>
    <w:rsid w:val="00B80A57"/>
    <w:rsid w:val="00B80EC3"/>
    <w:rsid w:val="00B82168"/>
    <w:rsid w:val="00B8291B"/>
    <w:rsid w:val="00B837E7"/>
    <w:rsid w:val="00B857CD"/>
    <w:rsid w:val="00B85F74"/>
    <w:rsid w:val="00B86560"/>
    <w:rsid w:val="00B86BDD"/>
    <w:rsid w:val="00B87883"/>
    <w:rsid w:val="00B87B4F"/>
    <w:rsid w:val="00B905A8"/>
    <w:rsid w:val="00B90E77"/>
    <w:rsid w:val="00B91664"/>
    <w:rsid w:val="00B942E0"/>
    <w:rsid w:val="00B94394"/>
    <w:rsid w:val="00B97479"/>
    <w:rsid w:val="00B97B6B"/>
    <w:rsid w:val="00BA0187"/>
    <w:rsid w:val="00BA021B"/>
    <w:rsid w:val="00BA48B5"/>
    <w:rsid w:val="00BA60C2"/>
    <w:rsid w:val="00BA64F0"/>
    <w:rsid w:val="00BA7DB1"/>
    <w:rsid w:val="00BB00D7"/>
    <w:rsid w:val="00BB0AC6"/>
    <w:rsid w:val="00BB1D47"/>
    <w:rsid w:val="00BB207B"/>
    <w:rsid w:val="00BB2E85"/>
    <w:rsid w:val="00BB644E"/>
    <w:rsid w:val="00BB6E19"/>
    <w:rsid w:val="00BB753D"/>
    <w:rsid w:val="00BC268E"/>
    <w:rsid w:val="00BC3FED"/>
    <w:rsid w:val="00BC4851"/>
    <w:rsid w:val="00BC6179"/>
    <w:rsid w:val="00BC6A40"/>
    <w:rsid w:val="00BC6FCE"/>
    <w:rsid w:val="00BD2540"/>
    <w:rsid w:val="00BD2CBB"/>
    <w:rsid w:val="00BD3257"/>
    <w:rsid w:val="00BE0798"/>
    <w:rsid w:val="00BE0855"/>
    <w:rsid w:val="00BE08DF"/>
    <w:rsid w:val="00BE0D83"/>
    <w:rsid w:val="00BE1354"/>
    <w:rsid w:val="00BE1C3D"/>
    <w:rsid w:val="00BE1E1A"/>
    <w:rsid w:val="00BE2C96"/>
    <w:rsid w:val="00BE33E8"/>
    <w:rsid w:val="00BE345D"/>
    <w:rsid w:val="00BE4572"/>
    <w:rsid w:val="00BE55B6"/>
    <w:rsid w:val="00BE5FD9"/>
    <w:rsid w:val="00BF33DC"/>
    <w:rsid w:val="00C00DE4"/>
    <w:rsid w:val="00C011D2"/>
    <w:rsid w:val="00C02E22"/>
    <w:rsid w:val="00C03BA3"/>
    <w:rsid w:val="00C05893"/>
    <w:rsid w:val="00C05F06"/>
    <w:rsid w:val="00C10E95"/>
    <w:rsid w:val="00C1129A"/>
    <w:rsid w:val="00C11A54"/>
    <w:rsid w:val="00C11AA1"/>
    <w:rsid w:val="00C12643"/>
    <w:rsid w:val="00C129F7"/>
    <w:rsid w:val="00C1460F"/>
    <w:rsid w:val="00C14A1B"/>
    <w:rsid w:val="00C15DF4"/>
    <w:rsid w:val="00C16CB6"/>
    <w:rsid w:val="00C1777E"/>
    <w:rsid w:val="00C20683"/>
    <w:rsid w:val="00C224F7"/>
    <w:rsid w:val="00C23398"/>
    <w:rsid w:val="00C238B8"/>
    <w:rsid w:val="00C24204"/>
    <w:rsid w:val="00C24752"/>
    <w:rsid w:val="00C254DC"/>
    <w:rsid w:val="00C25B00"/>
    <w:rsid w:val="00C25E08"/>
    <w:rsid w:val="00C269C8"/>
    <w:rsid w:val="00C26D9B"/>
    <w:rsid w:val="00C326D2"/>
    <w:rsid w:val="00C3274B"/>
    <w:rsid w:val="00C36033"/>
    <w:rsid w:val="00C43278"/>
    <w:rsid w:val="00C433FA"/>
    <w:rsid w:val="00C43B67"/>
    <w:rsid w:val="00C446CD"/>
    <w:rsid w:val="00C45864"/>
    <w:rsid w:val="00C46992"/>
    <w:rsid w:val="00C47B2E"/>
    <w:rsid w:val="00C47BA3"/>
    <w:rsid w:val="00C511D2"/>
    <w:rsid w:val="00C51884"/>
    <w:rsid w:val="00C54005"/>
    <w:rsid w:val="00C550D7"/>
    <w:rsid w:val="00C631C1"/>
    <w:rsid w:val="00C632E8"/>
    <w:rsid w:val="00C649ED"/>
    <w:rsid w:val="00C66038"/>
    <w:rsid w:val="00C676DE"/>
    <w:rsid w:val="00C67A63"/>
    <w:rsid w:val="00C707C4"/>
    <w:rsid w:val="00C73164"/>
    <w:rsid w:val="00C738EE"/>
    <w:rsid w:val="00C74C7C"/>
    <w:rsid w:val="00C80544"/>
    <w:rsid w:val="00C864E0"/>
    <w:rsid w:val="00C87ECC"/>
    <w:rsid w:val="00C87FE6"/>
    <w:rsid w:val="00C91EC1"/>
    <w:rsid w:val="00C92FDD"/>
    <w:rsid w:val="00C9369A"/>
    <w:rsid w:val="00C93880"/>
    <w:rsid w:val="00C970A4"/>
    <w:rsid w:val="00CA05C9"/>
    <w:rsid w:val="00CA441A"/>
    <w:rsid w:val="00CA4B18"/>
    <w:rsid w:val="00CA646B"/>
    <w:rsid w:val="00CB138F"/>
    <w:rsid w:val="00CB48AB"/>
    <w:rsid w:val="00CB4BEA"/>
    <w:rsid w:val="00CB5E7D"/>
    <w:rsid w:val="00CB6CF5"/>
    <w:rsid w:val="00CB7AF4"/>
    <w:rsid w:val="00CC0096"/>
    <w:rsid w:val="00CC1216"/>
    <w:rsid w:val="00CC20B4"/>
    <w:rsid w:val="00CC5613"/>
    <w:rsid w:val="00CD0AEC"/>
    <w:rsid w:val="00CD0ECE"/>
    <w:rsid w:val="00CD3869"/>
    <w:rsid w:val="00CD448F"/>
    <w:rsid w:val="00CD5F72"/>
    <w:rsid w:val="00CD60AD"/>
    <w:rsid w:val="00CD7B64"/>
    <w:rsid w:val="00CE1D1F"/>
    <w:rsid w:val="00CE32A7"/>
    <w:rsid w:val="00CE3C0B"/>
    <w:rsid w:val="00CF39F6"/>
    <w:rsid w:val="00CF455C"/>
    <w:rsid w:val="00CF6C9C"/>
    <w:rsid w:val="00D008E8"/>
    <w:rsid w:val="00D00B2C"/>
    <w:rsid w:val="00D00D56"/>
    <w:rsid w:val="00D02AB1"/>
    <w:rsid w:val="00D03AD4"/>
    <w:rsid w:val="00D03DEA"/>
    <w:rsid w:val="00D21788"/>
    <w:rsid w:val="00D23BDA"/>
    <w:rsid w:val="00D25C49"/>
    <w:rsid w:val="00D2675D"/>
    <w:rsid w:val="00D27456"/>
    <w:rsid w:val="00D315DD"/>
    <w:rsid w:val="00D317B5"/>
    <w:rsid w:val="00D319CC"/>
    <w:rsid w:val="00D335E0"/>
    <w:rsid w:val="00D3369E"/>
    <w:rsid w:val="00D33BC8"/>
    <w:rsid w:val="00D33F02"/>
    <w:rsid w:val="00D3406D"/>
    <w:rsid w:val="00D34F96"/>
    <w:rsid w:val="00D35543"/>
    <w:rsid w:val="00D356DD"/>
    <w:rsid w:val="00D37985"/>
    <w:rsid w:val="00D40928"/>
    <w:rsid w:val="00D42119"/>
    <w:rsid w:val="00D441DF"/>
    <w:rsid w:val="00D44ABB"/>
    <w:rsid w:val="00D45993"/>
    <w:rsid w:val="00D4609D"/>
    <w:rsid w:val="00D46A80"/>
    <w:rsid w:val="00D46F41"/>
    <w:rsid w:val="00D4713A"/>
    <w:rsid w:val="00D501C3"/>
    <w:rsid w:val="00D50A35"/>
    <w:rsid w:val="00D53930"/>
    <w:rsid w:val="00D56AAC"/>
    <w:rsid w:val="00D5767C"/>
    <w:rsid w:val="00D57F3D"/>
    <w:rsid w:val="00D605B1"/>
    <w:rsid w:val="00D609F9"/>
    <w:rsid w:val="00D63022"/>
    <w:rsid w:val="00D6303A"/>
    <w:rsid w:val="00D66284"/>
    <w:rsid w:val="00D70A07"/>
    <w:rsid w:val="00D71580"/>
    <w:rsid w:val="00D83513"/>
    <w:rsid w:val="00D83680"/>
    <w:rsid w:val="00D83BB6"/>
    <w:rsid w:val="00D879DD"/>
    <w:rsid w:val="00D90BA3"/>
    <w:rsid w:val="00D90D39"/>
    <w:rsid w:val="00DA0248"/>
    <w:rsid w:val="00DA1F58"/>
    <w:rsid w:val="00DA26FB"/>
    <w:rsid w:val="00DA282A"/>
    <w:rsid w:val="00DA3E6C"/>
    <w:rsid w:val="00DB0370"/>
    <w:rsid w:val="00DB2156"/>
    <w:rsid w:val="00DB4BD6"/>
    <w:rsid w:val="00DB5D80"/>
    <w:rsid w:val="00DB74A4"/>
    <w:rsid w:val="00DC08AF"/>
    <w:rsid w:val="00DC37A3"/>
    <w:rsid w:val="00DC43C6"/>
    <w:rsid w:val="00DC4488"/>
    <w:rsid w:val="00DC4FDD"/>
    <w:rsid w:val="00DC6482"/>
    <w:rsid w:val="00DC65C4"/>
    <w:rsid w:val="00DC692C"/>
    <w:rsid w:val="00DD1EF9"/>
    <w:rsid w:val="00DD493D"/>
    <w:rsid w:val="00DE575C"/>
    <w:rsid w:val="00DF0AFE"/>
    <w:rsid w:val="00DF2E24"/>
    <w:rsid w:val="00DF58E1"/>
    <w:rsid w:val="00DF6505"/>
    <w:rsid w:val="00DF6733"/>
    <w:rsid w:val="00E021F5"/>
    <w:rsid w:val="00E03372"/>
    <w:rsid w:val="00E03F77"/>
    <w:rsid w:val="00E05471"/>
    <w:rsid w:val="00E06F96"/>
    <w:rsid w:val="00E07879"/>
    <w:rsid w:val="00E105A1"/>
    <w:rsid w:val="00E10B64"/>
    <w:rsid w:val="00E13C54"/>
    <w:rsid w:val="00E14D54"/>
    <w:rsid w:val="00E1617B"/>
    <w:rsid w:val="00E20514"/>
    <w:rsid w:val="00E212C9"/>
    <w:rsid w:val="00E21A59"/>
    <w:rsid w:val="00E22190"/>
    <w:rsid w:val="00E22DB5"/>
    <w:rsid w:val="00E237E4"/>
    <w:rsid w:val="00E2592D"/>
    <w:rsid w:val="00E2699E"/>
    <w:rsid w:val="00E32452"/>
    <w:rsid w:val="00E32E37"/>
    <w:rsid w:val="00E334F3"/>
    <w:rsid w:val="00E358A1"/>
    <w:rsid w:val="00E36942"/>
    <w:rsid w:val="00E36B94"/>
    <w:rsid w:val="00E40A7A"/>
    <w:rsid w:val="00E5171B"/>
    <w:rsid w:val="00E52090"/>
    <w:rsid w:val="00E520CE"/>
    <w:rsid w:val="00E531B6"/>
    <w:rsid w:val="00E53CCA"/>
    <w:rsid w:val="00E5410F"/>
    <w:rsid w:val="00E56259"/>
    <w:rsid w:val="00E60653"/>
    <w:rsid w:val="00E606D5"/>
    <w:rsid w:val="00E61F22"/>
    <w:rsid w:val="00E64B17"/>
    <w:rsid w:val="00E6581A"/>
    <w:rsid w:val="00E67EB0"/>
    <w:rsid w:val="00E726FC"/>
    <w:rsid w:val="00E74299"/>
    <w:rsid w:val="00E7541A"/>
    <w:rsid w:val="00E75551"/>
    <w:rsid w:val="00E75AB1"/>
    <w:rsid w:val="00E774E0"/>
    <w:rsid w:val="00E77E5C"/>
    <w:rsid w:val="00E806DC"/>
    <w:rsid w:val="00E8083C"/>
    <w:rsid w:val="00E80CB6"/>
    <w:rsid w:val="00E823E1"/>
    <w:rsid w:val="00E824D4"/>
    <w:rsid w:val="00E82728"/>
    <w:rsid w:val="00E86A39"/>
    <w:rsid w:val="00E86DEF"/>
    <w:rsid w:val="00E8796A"/>
    <w:rsid w:val="00E91748"/>
    <w:rsid w:val="00E94C92"/>
    <w:rsid w:val="00E95EB0"/>
    <w:rsid w:val="00E96137"/>
    <w:rsid w:val="00E96CD1"/>
    <w:rsid w:val="00EA00B9"/>
    <w:rsid w:val="00EA0C4B"/>
    <w:rsid w:val="00EA0CD2"/>
    <w:rsid w:val="00EA2475"/>
    <w:rsid w:val="00EA2688"/>
    <w:rsid w:val="00EA446B"/>
    <w:rsid w:val="00EA450D"/>
    <w:rsid w:val="00EA69CA"/>
    <w:rsid w:val="00EA6DAC"/>
    <w:rsid w:val="00EA7144"/>
    <w:rsid w:val="00EA7A97"/>
    <w:rsid w:val="00EB0EBA"/>
    <w:rsid w:val="00EB1A34"/>
    <w:rsid w:val="00EB2112"/>
    <w:rsid w:val="00EB316D"/>
    <w:rsid w:val="00EB3A6F"/>
    <w:rsid w:val="00EB4643"/>
    <w:rsid w:val="00EB64A7"/>
    <w:rsid w:val="00EB6981"/>
    <w:rsid w:val="00EB7236"/>
    <w:rsid w:val="00EB72A9"/>
    <w:rsid w:val="00EC7C8D"/>
    <w:rsid w:val="00ED1E2D"/>
    <w:rsid w:val="00ED3654"/>
    <w:rsid w:val="00ED4280"/>
    <w:rsid w:val="00ED6732"/>
    <w:rsid w:val="00EE1D19"/>
    <w:rsid w:val="00EE557A"/>
    <w:rsid w:val="00EE5EBB"/>
    <w:rsid w:val="00EE6B42"/>
    <w:rsid w:val="00EE7229"/>
    <w:rsid w:val="00EE7DB5"/>
    <w:rsid w:val="00EE7FE9"/>
    <w:rsid w:val="00EF000E"/>
    <w:rsid w:val="00EF03CE"/>
    <w:rsid w:val="00EF0408"/>
    <w:rsid w:val="00EF1325"/>
    <w:rsid w:val="00EF203A"/>
    <w:rsid w:val="00EF24C5"/>
    <w:rsid w:val="00EF39DB"/>
    <w:rsid w:val="00EF3EE3"/>
    <w:rsid w:val="00EF4B2F"/>
    <w:rsid w:val="00EF57B6"/>
    <w:rsid w:val="00EF6447"/>
    <w:rsid w:val="00EF785A"/>
    <w:rsid w:val="00F03D49"/>
    <w:rsid w:val="00F07535"/>
    <w:rsid w:val="00F07E1E"/>
    <w:rsid w:val="00F10238"/>
    <w:rsid w:val="00F10E92"/>
    <w:rsid w:val="00F11962"/>
    <w:rsid w:val="00F13BCA"/>
    <w:rsid w:val="00F16348"/>
    <w:rsid w:val="00F16691"/>
    <w:rsid w:val="00F17663"/>
    <w:rsid w:val="00F20261"/>
    <w:rsid w:val="00F22693"/>
    <w:rsid w:val="00F254F5"/>
    <w:rsid w:val="00F2568E"/>
    <w:rsid w:val="00F26FAB"/>
    <w:rsid w:val="00F27D09"/>
    <w:rsid w:val="00F31555"/>
    <w:rsid w:val="00F356B0"/>
    <w:rsid w:val="00F35AF3"/>
    <w:rsid w:val="00F36C87"/>
    <w:rsid w:val="00F40746"/>
    <w:rsid w:val="00F40FD7"/>
    <w:rsid w:val="00F42482"/>
    <w:rsid w:val="00F42A60"/>
    <w:rsid w:val="00F4382F"/>
    <w:rsid w:val="00F47A6F"/>
    <w:rsid w:val="00F50D2B"/>
    <w:rsid w:val="00F52892"/>
    <w:rsid w:val="00F5369C"/>
    <w:rsid w:val="00F549CA"/>
    <w:rsid w:val="00F555C0"/>
    <w:rsid w:val="00F561E7"/>
    <w:rsid w:val="00F6077B"/>
    <w:rsid w:val="00F61A10"/>
    <w:rsid w:val="00F62C95"/>
    <w:rsid w:val="00F644BA"/>
    <w:rsid w:val="00F65503"/>
    <w:rsid w:val="00F658D4"/>
    <w:rsid w:val="00F700F4"/>
    <w:rsid w:val="00F71BD0"/>
    <w:rsid w:val="00F762D6"/>
    <w:rsid w:val="00F778AC"/>
    <w:rsid w:val="00F9076A"/>
    <w:rsid w:val="00F91554"/>
    <w:rsid w:val="00F918DD"/>
    <w:rsid w:val="00F94FC7"/>
    <w:rsid w:val="00F9543C"/>
    <w:rsid w:val="00F9586B"/>
    <w:rsid w:val="00FA0B1E"/>
    <w:rsid w:val="00FA16A9"/>
    <w:rsid w:val="00FA3A32"/>
    <w:rsid w:val="00FA4C11"/>
    <w:rsid w:val="00FA4E7D"/>
    <w:rsid w:val="00FA74EE"/>
    <w:rsid w:val="00FB2E71"/>
    <w:rsid w:val="00FB368C"/>
    <w:rsid w:val="00FB5C8C"/>
    <w:rsid w:val="00FB6834"/>
    <w:rsid w:val="00FC0111"/>
    <w:rsid w:val="00FC0BAA"/>
    <w:rsid w:val="00FC2D10"/>
    <w:rsid w:val="00FC51A0"/>
    <w:rsid w:val="00FC5F75"/>
    <w:rsid w:val="00FC6E4A"/>
    <w:rsid w:val="00FC6F92"/>
    <w:rsid w:val="00FD070E"/>
    <w:rsid w:val="00FD6503"/>
    <w:rsid w:val="00FD665E"/>
    <w:rsid w:val="00FD67CF"/>
    <w:rsid w:val="00FE0F52"/>
    <w:rsid w:val="00FE18C5"/>
    <w:rsid w:val="00FE4CEE"/>
    <w:rsid w:val="00FF1F59"/>
    <w:rsid w:val="00FF2007"/>
    <w:rsid w:val="00FF207E"/>
    <w:rsid w:val="00FF2323"/>
    <w:rsid w:val="00FF2CD4"/>
    <w:rsid w:val="00FF62AB"/>
    <w:rsid w:val="00FF68BA"/>
    <w:rsid w:val="00FF7F30"/>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C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B5D80"/>
    <w:pPr>
      <w:spacing w:after="0" w:line="240" w:lineRule="auto"/>
    </w:pPr>
  </w:style>
  <w:style w:type="table" w:styleId="a4">
    <w:name w:val="Table Grid"/>
    <w:basedOn w:val="a1"/>
    <w:rsid w:val="005F59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uiPriority w:val="99"/>
    <w:unhideWhenUsed/>
    <w:rsid w:val="00E806DC"/>
    <w:pPr>
      <w:spacing w:after="120" w:line="240" w:lineRule="auto"/>
      <w:ind w:left="283"/>
      <w:jc w:val="both"/>
    </w:pPr>
    <w:rPr>
      <w:rFonts w:ascii="Times New Roman" w:hAnsi="Times New Roman"/>
      <w:sz w:val="28"/>
      <w:szCs w:val="28"/>
    </w:rPr>
  </w:style>
  <w:style w:type="character" w:customStyle="1" w:styleId="a6">
    <w:name w:val="Основной текст с отступом Знак"/>
    <w:basedOn w:val="a0"/>
    <w:link w:val="a5"/>
    <w:uiPriority w:val="99"/>
    <w:rsid w:val="00E806DC"/>
    <w:rPr>
      <w:rFonts w:ascii="Times New Roman" w:hAnsi="Times New Roman"/>
      <w:sz w:val="28"/>
      <w:szCs w:val="28"/>
    </w:rPr>
  </w:style>
  <w:style w:type="character" w:styleId="a7">
    <w:name w:val="annotation reference"/>
    <w:basedOn w:val="a0"/>
    <w:uiPriority w:val="99"/>
    <w:semiHidden/>
    <w:unhideWhenUsed/>
    <w:rsid w:val="005038E8"/>
    <w:rPr>
      <w:sz w:val="16"/>
      <w:szCs w:val="16"/>
    </w:rPr>
  </w:style>
  <w:style w:type="paragraph" w:styleId="a8">
    <w:name w:val="annotation text"/>
    <w:basedOn w:val="a"/>
    <w:link w:val="a9"/>
    <w:uiPriority w:val="99"/>
    <w:semiHidden/>
    <w:unhideWhenUsed/>
    <w:rsid w:val="005038E8"/>
    <w:pPr>
      <w:spacing w:line="240" w:lineRule="auto"/>
    </w:pPr>
    <w:rPr>
      <w:sz w:val="20"/>
      <w:szCs w:val="20"/>
    </w:rPr>
  </w:style>
  <w:style w:type="character" w:customStyle="1" w:styleId="a9">
    <w:name w:val="Текст примечания Знак"/>
    <w:basedOn w:val="a0"/>
    <w:link w:val="a8"/>
    <w:uiPriority w:val="99"/>
    <w:semiHidden/>
    <w:rsid w:val="005038E8"/>
    <w:rPr>
      <w:sz w:val="20"/>
      <w:szCs w:val="20"/>
    </w:rPr>
  </w:style>
  <w:style w:type="paragraph" w:styleId="aa">
    <w:name w:val="annotation subject"/>
    <w:basedOn w:val="a8"/>
    <w:next w:val="a8"/>
    <w:link w:val="ab"/>
    <w:uiPriority w:val="99"/>
    <w:semiHidden/>
    <w:unhideWhenUsed/>
    <w:rsid w:val="005038E8"/>
    <w:rPr>
      <w:b/>
      <w:bCs/>
    </w:rPr>
  </w:style>
  <w:style w:type="character" w:customStyle="1" w:styleId="ab">
    <w:name w:val="Тема примечания Знак"/>
    <w:basedOn w:val="a9"/>
    <w:link w:val="aa"/>
    <w:uiPriority w:val="99"/>
    <w:semiHidden/>
    <w:rsid w:val="005038E8"/>
    <w:rPr>
      <w:b/>
      <w:bCs/>
      <w:sz w:val="20"/>
      <w:szCs w:val="20"/>
    </w:rPr>
  </w:style>
  <w:style w:type="paragraph" w:styleId="ac">
    <w:name w:val="Revision"/>
    <w:hidden/>
    <w:uiPriority w:val="99"/>
    <w:semiHidden/>
    <w:rsid w:val="005038E8"/>
    <w:pPr>
      <w:spacing w:after="0" w:line="240" w:lineRule="auto"/>
    </w:pPr>
  </w:style>
  <w:style w:type="paragraph" w:styleId="ad">
    <w:name w:val="Balloon Text"/>
    <w:basedOn w:val="a"/>
    <w:link w:val="ae"/>
    <w:uiPriority w:val="99"/>
    <w:semiHidden/>
    <w:unhideWhenUsed/>
    <w:rsid w:val="005038E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038E8"/>
    <w:rPr>
      <w:rFonts w:ascii="Segoe UI" w:hAnsi="Segoe UI" w:cs="Segoe UI"/>
      <w:sz w:val="18"/>
      <w:szCs w:val="18"/>
    </w:rPr>
  </w:style>
  <w:style w:type="numbering" w:customStyle="1" w:styleId="1">
    <w:name w:val="Нет списка1"/>
    <w:next w:val="a2"/>
    <w:uiPriority w:val="99"/>
    <w:semiHidden/>
    <w:unhideWhenUsed/>
    <w:rsid w:val="000A39F7"/>
  </w:style>
  <w:style w:type="character" w:styleId="af">
    <w:name w:val="Hyperlink"/>
    <w:basedOn w:val="a0"/>
    <w:uiPriority w:val="99"/>
    <w:semiHidden/>
    <w:unhideWhenUsed/>
    <w:rsid w:val="000A39F7"/>
    <w:rPr>
      <w:color w:val="0000FF"/>
      <w:u w:val="single"/>
    </w:rPr>
  </w:style>
  <w:style w:type="character" w:styleId="af0">
    <w:name w:val="FollowedHyperlink"/>
    <w:basedOn w:val="a0"/>
    <w:uiPriority w:val="99"/>
    <w:semiHidden/>
    <w:unhideWhenUsed/>
    <w:rsid w:val="000A39F7"/>
    <w:rPr>
      <w:color w:val="800080"/>
      <w:u w:val="single"/>
    </w:rPr>
  </w:style>
  <w:style w:type="paragraph" w:customStyle="1" w:styleId="msonormal0">
    <w:name w:val="msonormal"/>
    <w:basedOn w:val="a"/>
    <w:rsid w:val="000A3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0A39F7"/>
    <w:pPr>
      <w:spacing w:before="100" w:beforeAutospacing="1" w:after="100" w:afterAutospacing="1" w:line="240" w:lineRule="auto"/>
      <w:textAlignment w:val="center"/>
    </w:pPr>
    <w:rPr>
      <w:rFonts w:ascii="Arial CYR" w:eastAsia="Times New Roman" w:hAnsi="Arial CYR" w:cs="Arial CYR"/>
      <w:b/>
      <w:bCs/>
      <w:lang w:eastAsia="ru-RU"/>
    </w:rPr>
  </w:style>
  <w:style w:type="paragraph" w:customStyle="1" w:styleId="xl71">
    <w:name w:val="xl71"/>
    <w:basedOn w:val="a"/>
    <w:rsid w:val="000A3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0A39F7"/>
    <w:pPr>
      <w:spacing w:before="100" w:beforeAutospacing="1" w:after="100" w:afterAutospacing="1" w:line="240" w:lineRule="auto"/>
      <w:jc w:val="right"/>
      <w:textAlignment w:val="center"/>
    </w:pPr>
    <w:rPr>
      <w:rFonts w:ascii="Times New Roman" w:eastAsia="Times New Roman" w:hAnsi="Times New Roman" w:cs="Times New Roman"/>
      <w:lang w:eastAsia="ru-RU"/>
    </w:rPr>
  </w:style>
  <w:style w:type="paragraph" w:customStyle="1" w:styleId="xl73">
    <w:name w:val="xl73"/>
    <w:basedOn w:val="a"/>
    <w:rsid w:val="000A39F7"/>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74">
    <w:name w:val="xl74"/>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
    <w:rsid w:val="000A39F7"/>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6">
    <w:name w:val="xl76"/>
    <w:basedOn w:val="a"/>
    <w:rsid w:val="000A39F7"/>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7">
    <w:name w:val="xl77"/>
    <w:basedOn w:val="a"/>
    <w:rsid w:val="000A39F7"/>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
    <w:rsid w:val="000A39F7"/>
    <w:pPr>
      <w:spacing w:before="100" w:beforeAutospacing="1" w:after="100" w:afterAutospacing="1" w:line="240" w:lineRule="auto"/>
      <w:jc w:val="right"/>
      <w:textAlignment w:val="center"/>
    </w:pPr>
    <w:rPr>
      <w:rFonts w:ascii="Times New Roman" w:eastAsia="Times New Roman" w:hAnsi="Times New Roman" w:cs="Times New Roman"/>
      <w:lang w:eastAsia="ru-RU"/>
    </w:rPr>
  </w:style>
  <w:style w:type="paragraph" w:customStyle="1" w:styleId="xl79">
    <w:name w:val="xl79"/>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0">
    <w:name w:val="xl80"/>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1">
    <w:name w:val="xl81"/>
    <w:basedOn w:val="a"/>
    <w:rsid w:val="000A39F7"/>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
    <w:rsid w:val="000A39F7"/>
    <w:pPr>
      <w:spacing w:before="100" w:beforeAutospacing="1" w:after="100" w:afterAutospacing="1" w:line="240" w:lineRule="auto"/>
      <w:textAlignment w:val="center"/>
    </w:pPr>
    <w:rPr>
      <w:rFonts w:ascii="Arial CYR" w:eastAsia="Times New Roman" w:hAnsi="Arial CYR" w:cs="Arial CYR"/>
      <w:lang w:eastAsia="ru-RU"/>
    </w:rPr>
  </w:style>
  <w:style w:type="paragraph" w:customStyle="1" w:styleId="xl83">
    <w:name w:val="xl83"/>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4">
    <w:name w:val="xl84"/>
    <w:basedOn w:val="a"/>
    <w:rsid w:val="000A39F7"/>
    <w:pPr>
      <w:spacing w:before="100" w:beforeAutospacing="1" w:after="100" w:afterAutospacing="1" w:line="240" w:lineRule="auto"/>
    </w:pPr>
    <w:rPr>
      <w:rFonts w:ascii="Courier New CYR" w:eastAsia="Times New Roman" w:hAnsi="Courier New CYR" w:cs="Courier New CYR"/>
      <w:lang w:eastAsia="ru-RU"/>
    </w:rPr>
  </w:style>
  <w:style w:type="paragraph" w:customStyle="1" w:styleId="xl85">
    <w:name w:val="xl85"/>
    <w:basedOn w:val="a"/>
    <w:rsid w:val="000A39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3">
    <w:name w:val="xl93"/>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0A3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0A39F7"/>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7">
    <w:name w:val="xl97"/>
    <w:basedOn w:val="a"/>
    <w:rsid w:val="000A39F7"/>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98">
    <w:name w:val="xl98"/>
    <w:basedOn w:val="a"/>
    <w:rsid w:val="000A39F7"/>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9">
    <w:name w:val="xl99"/>
    <w:basedOn w:val="a"/>
    <w:rsid w:val="000A39F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0A39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f1">
    <w:name w:val="List Paragraph"/>
    <w:basedOn w:val="a"/>
    <w:uiPriority w:val="34"/>
    <w:qFormat/>
    <w:rsid w:val="00342B94"/>
    <w:pPr>
      <w:ind w:left="720"/>
      <w:contextualSpacing/>
    </w:pPr>
  </w:style>
  <w:style w:type="paragraph" w:customStyle="1" w:styleId="xl67">
    <w:name w:val="xl67"/>
    <w:basedOn w:val="a"/>
    <w:rsid w:val="00BA02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BA02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A02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B5D80"/>
    <w:pPr>
      <w:spacing w:after="0" w:line="240" w:lineRule="auto"/>
    </w:pPr>
  </w:style>
  <w:style w:type="table" w:styleId="a4">
    <w:name w:val="Table Grid"/>
    <w:basedOn w:val="a1"/>
    <w:rsid w:val="005F59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uiPriority w:val="99"/>
    <w:unhideWhenUsed/>
    <w:rsid w:val="00E806DC"/>
    <w:pPr>
      <w:spacing w:after="120" w:line="240" w:lineRule="auto"/>
      <w:ind w:left="283"/>
      <w:jc w:val="both"/>
    </w:pPr>
    <w:rPr>
      <w:rFonts w:ascii="Times New Roman" w:hAnsi="Times New Roman"/>
      <w:sz w:val="28"/>
      <w:szCs w:val="28"/>
    </w:rPr>
  </w:style>
  <w:style w:type="character" w:customStyle="1" w:styleId="a6">
    <w:name w:val="Основной текст с отступом Знак"/>
    <w:basedOn w:val="a0"/>
    <w:link w:val="a5"/>
    <w:uiPriority w:val="99"/>
    <w:rsid w:val="00E806DC"/>
    <w:rPr>
      <w:rFonts w:ascii="Times New Roman" w:hAnsi="Times New Roman"/>
      <w:sz w:val="28"/>
      <w:szCs w:val="28"/>
    </w:rPr>
  </w:style>
  <w:style w:type="character" w:styleId="a7">
    <w:name w:val="annotation reference"/>
    <w:basedOn w:val="a0"/>
    <w:uiPriority w:val="99"/>
    <w:semiHidden/>
    <w:unhideWhenUsed/>
    <w:rsid w:val="005038E8"/>
    <w:rPr>
      <w:sz w:val="16"/>
      <w:szCs w:val="16"/>
    </w:rPr>
  </w:style>
  <w:style w:type="paragraph" w:styleId="a8">
    <w:name w:val="annotation text"/>
    <w:basedOn w:val="a"/>
    <w:link w:val="a9"/>
    <w:uiPriority w:val="99"/>
    <w:semiHidden/>
    <w:unhideWhenUsed/>
    <w:rsid w:val="005038E8"/>
    <w:pPr>
      <w:spacing w:line="240" w:lineRule="auto"/>
    </w:pPr>
    <w:rPr>
      <w:sz w:val="20"/>
      <w:szCs w:val="20"/>
    </w:rPr>
  </w:style>
  <w:style w:type="character" w:customStyle="1" w:styleId="a9">
    <w:name w:val="Текст примечания Знак"/>
    <w:basedOn w:val="a0"/>
    <w:link w:val="a8"/>
    <w:uiPriority w:val="99"/>
    <w:semiHidden/>
    <w:rsid w:val="005038E8"/>
    <w:rPr>
      <w:sz w:val="20"/>
      <w:szCs w:val="20"/>
    </w:rPr>
  </w:style>
  <w:style w:type="paragraph" w:styleId="aa">
    <w:name w:val="annotation subject"/>
    <w:basedOn w:val="a8"/>
    <w:next w:val="a8"/>
    <w:link w:val="ab"/>
    <w:uiPriority w:val="99"/>
    <w:semiHidden/>
    <w:unhideWhenUsed/>
    <w:rsid w:val="005038E8"/>
    <w:rPr>
      <w:b/>
      <w:bCs/>
    </w:rPr>
  </w:style>
  <w:style w:type="character" w:customStyle="1" w:styleId="ab">
    <w:name w:val="Тема примечания Знак"/>
    <w:basedOn w:val="a9"/>
    <w:link w:val="aa"/>
    <w:uiPriority w:val="99"/>
    <w:semiHidden/>
    <w:rsid w:val="005038E8"/>
    <w:rPr>
      <w:b/>
      <w:bCs/>
      <w:sz w:val="20"/>
      <w:szCs w:val="20"/>
    </w:rPr>
  </w:style>
  <w:style w:type="paragraph" w:styleId="ac">
    <w:name w:val="Revision"/>
    <w:hidden/>
    <w:uiPriority w:val="99"/>
    <w:semiHidden/>
    <w:rsid w:val="005038E8"/>
    <w:pPr>
      <w:spacing w:after="0" w:line="240" w:lineRule="auto"/>
    </w:pPr>
  </w:style>
  <w:style w:type="paragraph" w:styleId="ad">
    <w:name w:val="Balloon Text"/>
    <w:basedOn w:val="a"/>
    <w:link w:val="ae"/>
    <w:uiPriority w:val="99"/>
    <w:semiHidden/>
    <w:unhideWhenUsed/>
    <w:rsid w:val="005038E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038E8"/>
    <w:rPr>
      <w:rFonts w:ascii="Segoe UI" w:hAnsi="Segoe UI" w:cs="Segoe UI"/>
      <w:sz w:val="18"/>
      <w:szCs w:val="18"/>
    </w:rPr>
  </w:style>
  <w:style w:type="numbering" w:customStyle="1" w:styleId="1">
    <w:name w:val="Нет списка1"/>
    <w:next w:val="a2"/>
    <w:uiPriority w:val="99"/>
    <w:semiHidden/>
    <w:unhideWhenUsed/>
    <w:rsid w:val="000A39F7"/>
  </w:style>
  <w:style w:type="character" w:styleId="af">
    <w:name w:val="Hyperlink"/>
    <w:basedOn w:val="a0"/>
    <w:uiPriority w:val="99"/>
    <w:semiHidden/>
    <w:unhideWhenUsed/>
    <w:rsid w:val="000A39F7"/>
    <w:rPr>
      <w:color w:val="0000FF"/>
      <w:u w:val="single"/>
    </w:rPr>
  </w:style>
  <w:style w:type="character" w:styleId="af0">
    <w:name w:val="FollowedHyperlink"/>
    <w:basedOn w:val="a0"/>
    <w:uiPriority w:val="99"/>
    <w:semiHidden/>
    <w:unhideWhenUsed/>
    <w:rsid w:val="000A39F7"/>
    <w:rPr>
      <w:color w:val="800080"/>
      <w:u w:val="single"/>
    </w:rPr>
  </w:style>
  <w:style w:type="paragraph" w:customStyle="1" w:styleId="msonormal0">
    <w:name w:val="msonormal"/>
    <w:basedOn w:val="a"/>
    <w:rsid w:val="000A3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0A39F7"/>
    <w:pPr>
      <w:spacing w:before="100" w:beforeAutospacing="1" w:after="100" w:afterAutospacing="1" w:line="240" w:lineRule="auto"/>
      <w:textAlignment w:val="center"/>
    </w:pPr>
    <w:rPr>
      <w:rFonts w:ascii="Arial CYR" w:eastAsia="Times New Roman" w:hAnsi="Arial CYR" w:cs="Arial CYR"/>
      <w:b/>
      <w:bCs/>
      <w:lang w:eastAsia="ru-RU"/>
    </w:rPr>
  </w:style>
  <w:style w:type="paragraph" w:customStyle="1" w:styleId="xl71">
    <w:name w:val="xl71"/>
    <w:basedOn w:val="a"/>
    <w:rsid w:val="000A3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0A39F7"/>
    <w:pPr>
      <w:spacing w:before="100" w:beforeAutospacing="1" w:after="100" w:afterAutospacing="1" w:line="240" w:lineRule="auto"/>
      <w:jc w:val="right"/>
      <w:textAlignment w:val="center"/>
    </w:pPr>
    <w:rPr>
      <w:rFonts w:ascii="Times New Roman" w:eastAsia="Times New Roman" w:hAnsi="Times New Roman" w:cs="Times New Roman"/>
      <w:lang w:eastAsia="ru-RU"/>
    </w:rPr>
  </w:style>
  <w:style w:type="paragraph" w:customStyle="1" w:styleId="xl73">
    <w:name w:val="xl73"/>
    <w:basedOn w:val="a"/>
    <w:rsid w:val="000A39F7"/>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74">
    <w:name w:val="xl74"/>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
    <w:rsid w:val="000A39F7"/>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6">
    <w:name w:val="xl76"/>
    <w:basedOn w:val="a"/>
    <w:rsid w:val="000A39F7"/>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7">
    <w:name w:val="xl77"/>
    <w:basedOn w:val="a"/>
    <w:rsid w:val="000A39F7"/>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
    <w:rsid w:val="000A39F7"/>
    <w:pPr>
      <w:spacing w:before="100" w:beforeAutospacing="1" w:after="100" w:afterAutospacing="1" w:line="240" w:lineRule="auto"/>
      <w:jc w:val="right"/>
      <w:textAlignment w:val="center"/>
    </w:pPr>
    <w:rPr>
      <w:rFonts w:ascii="Times New Roman" w:eastAsia="Times New Roman" w:hAnsi="Times New Roman" w:cs="Times New Roman"/>
      <w:lang w:eastAsia="ru-RU"/>
    </w:rPr>
  </w:style>
  <w:style w:type="paragraph" w:customStyle="1" w:styleId="xl79">
    <w:name w:val="xl79"/>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0">
    <w:name w:val="xl80"/>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1">
    <w:name w:val="xl81"/>
    <w:basedOn w:val="a"/>
    <w:rsid w:val="000A39F7"/>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
    <w:rsid w:val="000A39F7"/>
    <w:pPr>
      <w:spacing w:before="100" w:beforeAutospacing="1" w:after="100" w:afterAutospacing="1" w:line="240" w:lineRule="auto"/>
      <w:textAlignment w:val="center"/>
    </w:pPr>
    <w:rPr>
      <w:rFonts w:ascii="Arial CYR" w:eastAsia="Times New Roman" w:hAnsi="Arial CYR" w:cs="Arial CYR"/>
      <w:lang w:eastAsia="ru-RU"/>
    </w:rPr>
  </w:style>
  <w:style w:type="paragraph" w:customStyle="1" w:styleId="xl83">
    <w:name w:val="xl83"/>
    <w:basedOn w:val="a"/>
    <w:rsid w:val="000A39F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84">
    <w:name w:val="xl84"/>
    <w:basedOn w:val="a"/>
    <w:rsid w:val="000A39F7"/>
    <w:pPr>
      <w:spacing w:before="100" w:beforeAutospacing="1" w:after="100" w:afterAutospacing="1" w:line="240" w:lineRule="auto"/>
    </w:pPr>
    <w:rPr>
      <w:rFonts w:ascii="Courier New CYR" w:eastAsia="Times New Roman" w:hAnsi="Courier New CYR" w:cs="Courier New CYR"/>
      <w:lang w:eastAsia="ru-RU"/>
    </w:rPr>
  </w:style>
  <w:style w:type="paragraph" w:customStyle="1" w:styleId="xl85">
    <w:name w:val="xl85"/>
    <w:basedOn w:val="a"/>
    <w:rsid w:val="000A39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3">
    <w:name w:val="xl93"/>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0A39F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0A3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0A39F7"/>
    <w:pP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7">
    <w:name w:val="xl97"/>
    <w:basedOn w:val="a"/>
    <w:rsid w:val="000A39F7"/>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98">
    <w:name w:val="xl98"/>
    <w:basedOn w:val="a"/>
    <w:rsid w:val="000A39F7"/>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9">
    <w:name w:val="xl99"/>
    <w:basedOn w:val="a"/>
    <w:rsid w:val="000A39F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0A39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f1">
    <w:name w:val="List Paragraph"/>
    <w:basedOn w:val="a"/>
    <w:uiPriority w:val="34"/>
    <w:qFormat/>
    <w:rsid w:val="00342B94"/>
    <w:pPr>
      <w:ind w:left="720"/>
      <w:contextualSpacing/>
    </w:pPr>
  </w:style>
  <w:style w:type="paragraph" w:customStyle="1" w:styleId="xl67">
    <w:name w:val="xl67"/>
    <w:basedOn w:val="a"/>
    <w:rsid w:val="00BA02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BA02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A021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5784">
      <w:bodyDiv w:val="1"/>
      <w:marLeft w:val="0"/>
      <w:marRight w:val="0"/>
      <w:marTop w:val="0"/>
      <w:marBottom w:val="0"/>
      <w:divBdr>
        <w:top w:val="none" w:sz="0" w:space="0" w:color="auto"/>
        <w:left w:val="none" w:sz="0" w:space="0" w:color="auto"/>
        <w:bottom w:val="none" w:sz="0" w:space="0" w:color="auto"/>
        <w:right w:val="none" w:sz="0" w:space="0" w:color="auto"/>
      </w:divBdr>
    </w:div>
    <w:div w:id="273828482">
      <w:bodyDiv w:val="1"/>
      <w:marLeft w:val="0"/>
      <w:marRight w:val="0"/>
      <w:marTop w:val="0"/>
      <w:marBottom w:val="0"/>
      <w:divBdr>
        <w:top w:val="none" w:sz="0" w:space="0" w:color="auto"/>
        <w:left w:val="none" w:sz="0" w:space="0" w:color="auto"/>
        <w:bottom w:val="none" w:sz="0" w:space="0" w:color="auto"/>
        <w:right w:val="none" w:sz="0" w:space="0" w:color="auto"/>
      </w:divBdr>
    </w:div>
    <w:div w:id="312612086">
      <w:bodyDiv w:val="1"/>
      <w:marLeft w:val="0"/>
      <w:marRight w:val="0"/>
      <w:marTop w:val="0"/>
      <w:marBottom w:val="0"/>
      <w:divBdr>
        <w:top w:val="none" w:sz="0" w:space="0" w:color="auto"/>
        <w:left w:val="none" w:sz="0" w:space="0" w:color="auto"/>
        <w:bottom w:val="none" w:sz="0" w:space="0" w:color="auto"/>
        <w:right w:val="none" w:sz="0" w:space="0" w:color="auto"/>
      </w:divBdr>
    </w:div>
    <w:div w:id="430200026">
      <w:bodyDiv w:val="1"/>
      <w:marLeft w:val="0"/>
      <w:marRight w:val="0"/>
      <w:marTop w:val="0"/>
      <w:marBottom w:val="0"/>
      <w:divBdr>
        <w:top w:val="none" w:sz="0" w:space="0" w:color="auto"/>
        <w:left w:val="none" w:sz="0" w:space="0" w:color="auto"/>
        <w:bottom w:val="none" w:sz="0" w:space="0" w:color="auto"/>
        <w:right w:val="none" w:sz="0" w:space="0" w:color="auto"/>
      </w:divBdr>
    </w:div>
    <w:div w:id="437991132">
      <w:bodyDiv w:val="1"/>
      <w:marLeft w:val="0"/>
      <w:marRight w:val="0"/>
      <w:marTop w:val="0"/>
      <w:marBottom w:val="0"/>
      <w:divBdr>
        <w:top w:val="none" w:sz="0" w:space="0" w:color="auto"/>
        <w:left w:val="none" w:sz="0" w:space="0" w:color="auto"/>
        <w:bottom w:val="none" w:sz="0" w:space="0" w:color="auto"/>
        <w:right w:val="none" w:sz="0" w:space="0" w:color="auto"/>
      </w:divBdr>
    </w:div>
    <w:div w:id="809907583">
      <w:bodyDiv w:val="1"/>
      <w:marLeft w:val="0"/>
      <w:marRight w:val="0"/>
      <w:marTop w:val="0"/>
      <w:marBottom w:val="0"/>
      <w:divBdr>
        <w:top w:val="none" w:sz="0" w:space="0" w:color="auto"/>
        <w:left w:val="none" w:sz="0" w:space="0" w:color="auto"/>
        <w:bottom w:val="none" w:sz="0" w:space="0" w:color="auto"/>
        <w:right w:val="none" w:sz="0" w:space="0" w:color="auto"/>
      </w:divBdr>
    </w:div>
    <w:div w:id="863203078">
      <w:bodyDiv w:val="1"/>
      <w:marLeft w:val="0"/>
      <w:marRight w:val="0"/>
      <w:marTop w:val="0"/>
      <w:marBottom w:val="0"/>
      <w:divBdr>
        <w:top w:val="none" w:sz="0" w:space="0" w:color="auto"/>
        <w:left w:val="none" w:sz="0" w:space="0" w:color="auto"/>
        <w:bottom w:val="none" w:sz="0" w:space="0" w:color="auto"/>
        <w:right w:val="none" w:sz="0" w:space="0" w:color="auto"/>
      </w:divBdr>
    </w:div>
    <w:div w:id="890730327">
      <w:bodyDiv w:val="1"/>
      <w:marLeft w:val="0"/>
      <w:marRight w:val="0"/>
      <w:marTop w:val="0"/>
      <w:marBottom w:val="0"/>
      <w:divBdr>
        <w:top w:val="none" w:sz="0" w:space="0" w:color="auto"/>
        <w:left w:val="none" w:sz="0" w:space="0" w:color="auto"/>
        <w:bottom w:val="none" w:sz="0" w:space="0" w:color="auto"/>
        <w:right w:val="none" w:sz="0" w:space="0" w:color="auto"/>
      </w:divBdr>
    </w:div>
    <w:div w:id="1179078696">
      <w:bodyDiv w:val="1"/>
      <w:marLeft w:val="0"/>
      <w:marRight w:val="0"/>
      <w:marTop w:val="0"/>
      <w:marBottom w:val="0"/>
      <w:divBdr>
        <w:top w:val="none" w:sz="0" w:space="0" w:color="auto"/>
        <w:left w:val="none" w:sz="0" w:space="0" w:color="auto"/>
        <w:bottom w:val="none" w:sz="0" w:space="0" w:color="auto"/>
        <w:right w:val="none" w:sz="0" w:space="0" w:color="auto"/>
      </w:divBdr>
    </w:div>
    <w:div w:id="1470786597">
      <w:bodyDiv w:val="1"/>
      <w:marLeft w:val="0"/>
      <w:marRight w:val="0"/>
      <w:marTop w:val="0"/>
      <w:marBottom w:val="0"/>
      <w:divBdr>
        <w:top w:val="none" w:sz="0" w:space="0" w:color="auto"/>
        <w:left w:val="none" w:sz="0" w:space="0" w:color="auto"/>
        <w:bottom w:val="none" w:sz="0" w:space="0" w:color="auto"/>
        <w:right w:val="none" w:sz="0" w:space="0" w:color="auto"/>
      </w:divBdr>
    </w:div>
    <w:div w:id="1802576136">
      <w:bodyDiv w:val="1"/>
      <w:marLeft w:val="0"/>
      <w:marRight w:val="0"/>
      <w:marTop w:val="0"/>
      <w:marBottom w:val="0"/>
      <w:divBdr>
        <w:top w:val="none" w:sz="0" w:space="0" w:color="auto"/>
        <w:left w:val="none" w:sz="0" w:space="0" w:color="auto"/>
        <w:bottom w:val="none" w:sz="0" w:space="0" w:color="auto"/>
        <w:right w:val="none" w:sz="0" w:space="0" w:color="auto"/>
      </w:divBdr>
    </w:div>
    <w:div w:id="1825007397">
      <w:bodyDiv w:val="1"/>
      <w:marLeft w:val="0"/>
      <w:marRight w:val="0"/>
      <w:marTop w:val="0"/>
      <w:marBottom w:val="0"/>
      <w:divBdr>
        <w:top w:val="none" w:sz="0" w:space="0" w:color="auto"/>
        <w:left w:val="none" w:sz="0" w:space="0" w:color="auto"/>
        <w:bottom w:val="none" w:sz="0" w:space="0" w:color="auto"/>
        <w:right w:val="none" w:sz="0" w:space="0" w:color="auto"/>
      </w:divBdr>
    </w:div>
    <w:div w:id="2068531296">
      <w:bodyDiv w:val="1"/>
      <w:marLeft w:val="0"/>
      <w:marRight w:val="0"/>
      <w:marTop w:val="0"/>
      <w:marBottom w:val="0"/>
      <w:divBdr>
        <w:top w:val="none" w:sz="0" w:space="0" w:color="auto"/>
        <w:left w:val="none" w:sz="0" w:space="0" w:color="auto"/>
        <w:bottom w:val="none" w:sz="0" w:space="0" w:color="auto"/>
        <w:right w:val="none" w:sz="0" w:space="0" w:color="auto"/>
      </w:divBdr>
    </w:div>
    <w:div w:id="210082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796DA-B9F3-4B9B-A225-8521F057D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1112</Words>
  <Characters>6345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СЭД</dc:creator>
  <cp:lastModifiedBy>Шальнева Елена Анатольевна</cp:lastModifiedBy>
  <cp:revision>15</cp:revision>
  <cp:lastPrinted>2020-04-01T15:12:00Z</cp:lastPrinted>
  <dcterms:created xsi:type="dcterms:W3CDTF">2020-03-16T12:03:00Z</dcterms:created>
  <dcterms:modified xsi:type="dcterms:W3CDTF">2020-04-01T15:35:00Z</dcterms:modified>
</cp:coreProperties>
</file>